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4FE" w:rsidRDefault="002B4ABF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Pr="009C64FE">
        <w:rPr>
          <w:rFonts w:ascii="Garamond" w:hAnsi="Garamond"/>
          <w:sz w:val="24"/>
          <w:szCs w:val="24"/>
          <w:u w:val="single"/>
        </w:rPr>
        <w:t>Ольга Григорівна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="009C64FE" w:rsidRPr="009C64FE">
        <w:rPr>
          <w:rFonts w:ascii="Garamond" w:hAnsi="Garamond"/>
          <w:sz w:val="24"/>
          <w:szCs w:val="24"/>
          <w:u w:val="single"/>
        </w:rPr>
        <w:t>68 років</w:t>
      </w:r>
    </w:p>
    <w:p w:rsidR="009C64FE" w:rsidRPr="009C64FE" w:rsidRDefault="00392435" w:rsidP="00392435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9C64FE" w:rsidRPr="009C64FE">
        <w:rPr>
          <w:rFonts w:ascii="Garamond" w:hAnsi="Garamond"/>
          <w:sz w:val="24"/>
          <w:szCs w:val="24"/>
          <w:u w:val="single"/>
        </w:rPr>
        <w:t xml:space="preserve">м. </w:t>
      </w:r>
      <w:r w:rsidR="002B4ABF" w:rsidRPr="009C64FE">
        <w:rPr>
          <w:rFonts w:ascii="Garamond" w:hAnsi="Garamond"/>
          <w:sz w:val="24"/>
          <w:szCs w:val="24"/>
          <w:u w:val="single"/>
        </w:rPr>
        <w:t>Костянтинівка</w:t>
      </w:r>
      <w:r w:rsidR="009C64FE" w:rsidRPr="009C64FE">
        <w:rPr>
          <w:rFonts w:ascii="Garamond" w:hAnsi="Garamond"/>
          <w:sz w:val="24"/>
          <w:szCs w:val="24"/>
          <w:u w:val="single"/>
        </w:rPr>
        <w:t>, Донецької області</w:t>
      </w:r>
    </w:p>
    <w:p w:rsidR="00392435" w:rsidRPr="009C64FE" w:rsidRDefault="00392435" w:rsidP="00392435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9C64FE" w:rsidRPr="009C64FE">
        <w:rPr>
          <w:rFonts w:ascii="Garamond" w:hAnsi="Garamond"/>
          <w:sz w:val="24"/>
          <w:szCs w:val="24"/>
          <w:u w:val="single"/>
        </w:rPr>
        <w:t>пенсіонерка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2B4ABF" w:rsidRPr="009C64FE" w:rsidRDefault="00392435" w:rsidP="002B4ABF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2B4ABF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2B4ABF" w:rsidRPr="002B4ABF" w:rsidRDefault="002B4ABF" w:rsidP="009C64FE">
      <w:pPr>
        <w:ind w:left="284"/>
        <w:jc w:val="both"/>
        <w:rPr>
          <w:rFonts w:ascii="Garamond" w:hAnsi="Garamond"/>
          <w:b/>
          <w:sz w:val="24"/>
          <w:szCs w:val="24"/>
        </w:rPr>
      </w:pPr>
      <w:r w:rsidRPr="002B4ABF">
        <w:rPr>
          <w:rFonts w:ascii="Garamond" w:hAnsi="Garamond"/>
          <w:b/>
          <w:sz w:val="24"/>
          <w:szCs w:val="24"/>
        </w:rPr>
        <w:t xml:space="preserve">Життєві цінності - це те, </w:t>
      </w:r>
      <w:r w:rsidR="009C64FE">
        <w:rPr>
          <w:rFonts w:ascii="Garamond" w:hAnsi="Garamond"/>
          <w:b/>
          <w:sz w:val="24"/>
          <w:szCs w:val="24"/>
        </w:rPr>
        <w:t>щ</w:t>
      </w:r>
      <w:r w:rsidRPr="002B4ABF">
        <w:rPr>
          <w:rFonts w:ascii="Garamond" w:hAnsi="Garamond"/>
          <w:b/>
          <w:sz w:val="24"/>
          <w:szCs w:val="24"/>
        </w:rPr>
        <w:t>о важливо для людин</w:t>
      </w:r>
      <w:r w:rsidR="009C64FE">
        <w:rPr>
          <w:rFonts w:ascii="Garamond" w:hAnsi="Garamond"/>
          <w:b/>
          <w:sz w:val="24"/>
          <w:szCs w:val="24"/>
        </w:rPr>
        <w:t>и</w:t>
      </w:r>
    </w:p>
    <w:p w:rsidR="00392435" w:rsidRPr="002B4ABF" w:rsidRDefault="00392435" w:rsidP="002B4ABF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2B4ABF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2B4ABF" w:rsidRPr="002B4ABF" w:rsidRDefault="002B4ABF" w:rsidP="009C64FE">
      <w:pPr>
        <w:ind w:left="284"/>
        <w:jc w:val="both"/>
        <w:rPr>
          <w:rFonts w:ascii="Garamond" w:hAnsi="Garamond"/>
          <w:b/>
          <w:sz w:val="24"/>
          <w:szCs w:val="24"/>
        </w:rPr>
      </w:pPr>
      <w:r w:rsidRPr="002B4ABF">
        <w:rPr>
          <w:rFonts w:ascii="Garamond" w:hAnsi="Garamond"/>
          <w:b/>
          <w:sz w:val="24"/>
          <w:szCs w:val="24"/>
        </w:rPr>
        <w:t>Родина, Батьківщина, мир.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2B4ABF" w:rsidRPr="00392435" w:rsidRDefault="002B4ABF" w:rsidP="009C64FE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Сенс мого життя бути корисною своїй родині та іншим близьким людям, приносити їм радість. Робити добро. Для мене важливі </w:t>
      </w:r>
      <w:r w:rsidR="009C64FE">
        <w:rPr>
          <w:rFonts w:ascii="Garamond" w:hAnsi="Garamond"/>
          <w:sz w:val="24"/>
          <w:szCs w:val="24"/>
        </w:rPr>
        <w:t>дружба</w:t>
      </w:r>
      <w:r>
        <w:rPr>
          <w:rFonts w:ascii="Garamond" w:hAnsi="Garamond"/>
          <w:sz w:val="24"/>
          <w:szCs w:val="24"/>
        </w:rPr>
        <w:t xml:space="preserve">, довіра та взаєморозуміння. Для </w:t>
      </w:r>
      <w:r w:rsidR="009C64FE">
        <w:rPr>
          <w:rFonts w:ascii="Garamond" w:hAnsi="Garamond"/>
          <w:sz w:val="24"/>
          <w:szCs w:val="24"/>
        </w:rPr>
        <w:t xml:space="preserve">мене </w:t>
      </w:r>
      <w:r>
        <w:rPr>
          <w:rFonts w:ascii="Garamond" w:hAnsi="Garamond"/>
          <w:sz w:val="24"/>
          <w:szCs w:val="24"/>
        </w:rPr>
        <w:t>є другорядним думки інших людей. Мені все одно, що саме вони про мене думають. Мої погляди змінювалися з роками</w:t>
      </w:r>
      <w:r w:rsidR="009C64FE">
        <w:rPr>
          <w:rFonts w:ascii="Garamond" w:hAnsi="Garamond"/>
          <w:sz w:val="24"/>
          <w:szCs w:val="24"/>
        </w:rPr>
        <w:t>. Напевно</w:t>
      </w:r>
      <w:r>
        <w:rPr>
          <w:rFonts w:ascii="Garamond" w:hAnsi="Garamond"/>
          <w:sz w:val="24"/>
          <w:szCs w:val="24"/>
        </w:rPr>
        <w:t>, вони змінювались в усьому, з кожним етапом життя.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</w:t>
      </w:r>
      <w:r w:rsidR="007942D7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  <w:r w:rsidR="007942D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  <w:r w:rsidRPr="00392435">
        <w:rPr>
          <w:rFonts w:ascii="Garamond" w:hAnsi="Garamond"/>
          <w:sz w:val="24"/>
          <w:szCs w:val="24"/>
        </w:rPr>
        <w:t>6.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2B4ABF" w:rsidRPr="009C64FE" w:rsidRDefault="009C64FE" w:rsidP="009C64FE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Сім</w:t>
      </w:r>
      <w:r w:rsidRPr="009C64FE">
        <w:rPr>
          <w:rFonts w:ascii="Garamond" w:hAnsi="Garamond"/>
          <w:sz w:val="24"/>
          <w:szCs w:val="24"/>
          <w:lang w:val="ru-RU"/>
        </w:rPr>
        <w:t>’</w:t>
      </w:r>
      <w:r w:rsidR="002B4ABF">
        <w:rPr>
          <w:rFonts w:ascii="Garamond" w:hAnsi="Garamond"/>
          <w:sz w:val="24"/>
          <w:szCs w:val="24"/>
        </w:rPr>
        <w:t>я – це все для мене, найважливіша цінність.</w:t>
      </w:r>
      <w:r>
        <w:rPr>
          <w:rFonts w:ascii="Garamond" w:hAnsi="Garamond"/>
          <w:sz w:val="24"/>
          <w:szCs w:val="24"/>
        </w:rPr>
        <w:t xml:space="preserve"> На мою думку, для багатьох сім</w:t>
      </w:r>
      <w:r w:rsidRPr="009C64FE">
        <w:rPr>
          <w:rFonts w:ascii="Garamond" w:hAnsi="Garamond"/>
          <w:sz w:val="24"/>
          <w:szCs w:val="24"/>
          <w:lang w:val="ru-RU"/>
        </w:rPr>
        <w:t>’</w:t>
      </w:r>
      <w:r w:rsidR="002B4ABF">
        <w:rPr>
          <w:rFonts w:ascii="Garamond" w:hAnsi="Garamond"/>
          <w:sz w:val="24"/>
          <w:szCs w:val="24"/>
        </w:rPr>
        <w:t>я – це найважли</w:t>
      </w:r>
      <w:r>
        <w:rPr>
          <w:rFonts w:ascii="Garamond" w:hAnsi="Garamond"/>
          <w:sz w:val="24"/>
          <w:szCs w:val="24"/>
        </w:rPr>
        <w:t>віше.  Збережеться. Тому що сім</w:t>
      </w:r>
      <w:r w:rsidRPr="009C64FE">
        <w:rPr>
          <w:rFonts w:ascii="Garamond" w:hAnsi="Garamond"/>
          <w:sz w:val="24"/>
          <w:szCs w:val="24"/>
          <w:lang w:val="ru-RU"/>
        </w:rPr>
        <w:t>’</w:t>
      </w:r>
      <w:r w:rsidR="002B4ABF">
        <w:rPr>
          <w:rFonts w:ascii="Garamond" w:hAnsi="Garamond"/>
          <w:sz w:val="24"/>
          <w:szCs w:val="24"/>
        </w:rPr>
        <w:t>я – це найважливіше для багатьох і я не вірю , що образ сім ї колись зникне</w:t>
      </w:r>
      <w:r w:rsidRPr="009C64FE">
        <w:rPr>
          <w:rFonts w:ascii="Garamond" w:hAnsi="Garamond"/>
          <w:sz w:val="24"/>
          <w:szCs w:val="24"/>
          <w:lang w:val="ru-RU"/>
        </w:rPr>
        <w:t>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7.</w:t>
      </w:r>
      <w:r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2B4ABF" w:rsidRPr="00392435" w:rsidRDefault="002B4ABF" w:rsidP="009C64FE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Патріотизм можна розуміти по різному. Для мене , патріотизм – це любити Батьківщину і служити їй як</w:t>
      </w:r>
      <w:r w:rsidR="009C64FE">
        <w:rPr>
          <w:rFonts w:ascii="Garamond" w:hAnsi="Garamond"/>
          <w:sz w:val="24"/>
          <w:szCs w:val="24"/>
        </w:rPr>
        <w:t>що</w:t>
      </w:r>
      <w:r>
        <w:rPr>
          <w:rFonts w:ascii="Garamond" w:hAnsi="Garamond"/>
          <w:sz w:val="24"/>
          <w:szCs w:val="24"/>
        </w:rPr>
        <w:t>, звичайно</w:t>
      </w:r>
      <w:r w:rsidR="009C64FE">
        <w:rPr>
          <w:rFonts w:ascii="Garamond" w:hAnsi="Garamond"/>
          <w:sz w:val="24"/>
          <w:szCs w:val="24"/>
        </w:rPr>
        <w:t>,</w:t>
      </w:r>
      <w:r>
        <w:rPr>
          <w:rFonts w:ascii="Garamond" w:hAnsi="Garamond"/>
          <w:sz w:val="24"/>
          <w:szCs w:val="24"/>
        </w:rPr>
        <w:t xml:space="preserve"> можеш або є чим.  Я звичайна людина і у мене є свої цінності щодо Батьківщини. </w:t>
      </w:r>
    </w:p>
    <w:p w:rsidR="00834E82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Назвіть якості, якими, на Вашу думку, має володіти людина, аби бути хорошим другом / подругою.</w:t>
      </w:r>
    </w:p>
    <w:p w:rsidR="002B4ABF" w:rsidRPr="00392435" w:rsidRDefault="002B4ABF" w:rsidP="009C64FE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 не вірю в дружбу. В мене є друзі , але їх не багато.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9.</w:t>
      </w:r>
      <w:r w:rsidRPr="00392435">
        <w:rPr>
          <w:rFonts w:ascii="Garamond" w:hAnsi="Garamond"/>
          <w:sz w:val="24"/>
          <w:szCs w:val="24"/>
        </w:rPr>
        <w:tab/>
      </w:r>
      <w:r w:rsidR="007378F1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Pr="00392435">
        <w:rPr>
          <w:rFonts w:ascii="Garamond" w:hAnsi="Garamond"/>
          <w:sz w:val="24"/>
          <w:szCs w:val="24"/>
        </w:rPr>
        <w:t>?</w:t>
      </w:r>
    </w:p>
    <w:p w:rsidR="002B4ABF" w:rsidRDefault="007378F1" w:rsidP="009C64FE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>
        <w:rPr>
          <w:rFonts w:ascii="Garamond" w:hAnsi="Garamond"/>
          <w:sz w:val="24"/>
          <w:szCs w:val="24"/>
        </w:rPr>
        <w:t>Як Ви до цього ставитеся?</w:t>
      </w:r>
    </w:p>
    <w:p w:rsidR="002B4ABF" w:rsidRPr="00392435" w:rsidRDefault="002B4ABF" w:rsidP="009C64FE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Матеріальний достаток має д</w:t>
      </w:r>
      <w:r w:rsidR="009C64FE">
        <w:rPr>
          <w:rFonts w:ascii="Garamond" w:hAnsi="Garamond"/>
          <w:sz w:val="24"/>
          <w:szCs w:val="24"/>
        </w:rPr>
        <w:t>ля мене велике значення. Людина</w:t>
      </w:r>
      <w:r>
        <w:rPr>
          <w:rFonts w:ascii="Garamond" w:hAnsi="Garamond"/>
          <w:sz w:val="24"/>
          <w:szCs w:val="24"/>
        </w:rPr>
        <w:t>, яка з</w:t>
      </w:r>
      <w:r w:rsidR="009C64FE">
        <w:rPr>
          <w:rFonts w:ascii="Garamond" w:hAnsi="Garamond"/>
          <w:sz w:val="24"/>
          <w:szCs w:val="24"/>
        </w:rPr>
        <w:t>абезпечена</w:t>
      </w:r>
      <w:r>
        <w:rPr>
          <w:rFonts w:ascii="Garamond" w:hAnsi="Garamond"/>
          <w:sz w:val="24"/>
          <w:szCs w:val="24"/>
        </w:rPr>
        <w:t xml:space="preserve"> відчу</w:t>
      </w:r>
      <w:r w:rsidR="009C64FE">
        <w:rPr>
          <w:rFonts w:ascii="Garamond" w:hAnsi="Garamond"/>
          <w:sz w:val="24"/>
          <w:szCs w:val="24"/>
        </w:rPr>
        <w:t>ває себе значно впевненішою</w:t>
      </w:r>
      <w:r>
        <w:rPr>
          <w:rFonts w:ascii="Garamond" w:hAnsi="Garamond"/>
          <w:sz w:val="24"/>
          <w:szCs w:val="24"/>
        </w:rPr>
        <w:t>.  У нашому суспільстві питання власного добробуту займає перше місце.  Я ставлюся до цього добре.</w:t>
      </w:r>
    </w:p>
    <w:p w:rsidR="00392435" w:rsidRDefault="00392435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10.</w:t>
      </w:r>
      <w:r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2B4ABF" w:rsidRPr="00392435" w:rsidRDefault="009C64FE" w:rsidP="002B4ABF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Відношення до Батьківщини</w:t>
      </w:r>
      <w:r w:rsidR="002B4ABF">
        <w:rPr>
          <w:rFonts w:ascii="Garamond" w:hAnsi="Garamond"/>
          <w:sz w:val="24"/>
          <w:szCs w:val="24"/>
        </w:rPr>
        <w:t>, держави. Патріотизм та гордість за Україну. Ці цінності не дуже проявляються. Тому що у нашій державі не має рівності між людьми.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 w:rsidSect="006205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34ED6"/>
    <w:multiLevelType w:val="hybridMultilevel"/>
    <w:tmpl w:val="6942AA80"/>
    <w:lvl w:ilvl="0" w:tplc="650859CC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11883"/>
    <w:rsid w:val="00011883"/>
    <w:rsid w:val="002B4ABF"/>
    <w:rsid w:val="00392435"/>
    <w:rsid w:val="00496C0A"/>
    <w:rsid w:val="005006C6"/>
    <w:rsid w:val="0062057B"/>
    <w:rsid w:val="007378F1"/>
    <w:rsid w:val="007942D7"/>
    <w:rsid w:val="007D0525"/>
    <w:rsid w:val="00834E82"/>
    <w:rsid w:val="009C6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5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A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3</cp:revision>
  <dcterms:created xsi:type="dcterms:W3CDTF">2018-02-27T09:31:00Z</dcterms:created>
  <dcterms:modified xsi:type="dcterms:W3CDTF">2018-02-28T12:07:00Z</dcterms:modified>
</cp:coreProperties>
</file>