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260" w:rsidRPr="00676260" w:rsidRDefault="00392435" w:rsidP="00392435">
      <w:pPr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="00676260" w:rsidRPr="00676260">
        <w:rPr>
          <w:rFonts w:ascii="Garamond" w:hAnsi="Garamond"/>
          <w:sz w:val="24"/>
          <w:szCs w:val="24"/>
          <w:u w:val="single"/>
        </w:rPr>
        <w:t>Баюра Дар’я Олегівна</w:t>
      </w:r>
    </w:p>
    <w:p w:rsidR="00676260" w:rsidRPr="00676260" w:rsidRDefault="00392435" w:rsidP="00392435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="00676260" w:rsidRPr="00676260">
        <w:rPr>
          <w:rFonts w:ascii="Garamond" w:hAnsi="Garamond"/>
          <w:sz w:val="24"/>
          <w:szCs w:val="24"/>
          <w:u w:val="single"/>
          <w:lang w:val="ru-RU"/>
        </w:rPr>
        <w:t xml:space="preserve">15 </w:t>
      </w:r>
      <w:r w:rsidR="00676260">
        <w:rPr>
          <w:rFonts w:ascii="Garamond" w:hAnsi="Garamond"/>
          <w:sz w:val="24"/>
          <w:szCs w:val="24"/>
          <w:u w:val="single"/>
        </w:rPr>
        <w:t>років</w:t>
      </w:r>
    </w:p>
    <w:p w:rsidR="00676260" w:rsidRPr="00676260" w:rsidRDefault="00392435" w:rsidP="00392435">
      <w:pPr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proofErr w:type="spellStart"/>
      <w:r w:rsidR="00676260" w:rsidRPr="00676260">
        <w:rPr>
          <w:rFonts w:ascii="Garamond" w:hAnsi="Garamond"/>
          <w:sz w:val="24"/>
          <w:szCs w:val="24"/>
          <w:u w:val="single"/>
          <w:lang w:val="ru-RU"/>
        </w:rPr>
        <w:t>Лисичанськ</w:t>
      </w:r>
      <w:proofErr w:type="spellEnd"/>
    </w:p>
    <w:p w:rsidR="00392435" w:rsidRPr="00676260" w:rsidRDefault="00392435" w:rsidP="00676260">
      <w:pPr>
        <w:spacing w:line="240" w:lineRule="auto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676260">
        <w:rPr>
          <w:rFonts w:ascii="Garamond" w:hAnsi="Garamond"/>
          <w:sz w:val="24"/>
          <w:szCs w:val="24"/>
          <w:lang w:val="ru-RU"/>
        </w:rPr>
        <w:t>КЗ «</w:t>
      </w:r>
      <w:proofErr w:type="spellStart"/>
      <w:r w:rsidR="00676260">
        <w:rPr>
          <w:rFonts w:ascii="Garamond" w:hAnsi="Garamond"/>
          <w:sz w:val="24"/>
          <w:szCs w:val="24"/>
          <w:lang w:val="ru-RU"/>
        </w:rPr>
        <w:t>НВК«Гарант</w:t>
      </w:r>
      <w:proofErr w:type="spellEnd"/>
      <w:r w:rsidR="00676260">
        <w:rPr>
          <w:rFonts w:ascii="Garamond" w:hAnsi="Garamond"/>
          <w:sz w:val="24"/>
          <w:szCs w:val="24"/>
          <w:lang w:val="ru-RU"/>
        </w:rPr>
        <w:t>»</w:t>
      </w:r>
      <w:r w:rsidR="00E01953">
        <w:rPr>
          <w:rFonts w:ascii="Garamond" w:hAnsi="Garamond"/>
          <w:sz w:val="24"/>
          <w:szCs w:val="24"/>
          <w:lang w:val="ru-RU"/>
        </w:rPr>
        <w:t xml:space="preserve">, </w:t>
      </w:r>
      <w:proofErr w:type="spellStart"/>
      <w:r w:rsidR="00E01953">
        <w:rPr>
          <w:rFonts w:ascii="Garamond" w:hAnsi="Garamond"/>
          <w:sz w:val="24"/>
          <w:szCs w:val="24"/>
          <w:lang w:val="ru-RU"/>
        </w:rPr>
        <w:t>учениця</w:t>
      </w:r>
      <w:proofErr w:type="spellEnd"/>
      <w:r w:rsidR="00E01953">
        <w:rPr>
          <w:rFonts w:ascii="Garamond" w:hAnsi="Garamond"/>
          <w:sz w:val="24"/>
          <w:szCs w:val="24"/>
          <w:lang w:val="ru-RU"/>
        </w:rPr>
        <w:t xml:space="preserve"> 9 </w:t>
      </w:r>
      <w:proofErr w:type="spellStart"/>
      <w:r w:rsidR="00E01953">
        <w:rPr>
          <w:rFonts w:ascii="Garamond" w:hAnsi="Garamond"/>
          <w:sz w:val="24"/>
          <w:szCs w:val="24"/>
          <w:lang w:val="ru-RU"/>
        </w:rPr>
        <w:t>класу</w:t>
      </w:r>
      <w:proofErr w:type="spellEnd"/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676260" w:rsidRDefault="00392435" w:rsidP="00676260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  <w:lang w:val="ru-RU"/>
        </w:rPr>
      </w:pPr>
      <w:r w:rsidRPr="00676260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676260" w:rsidRPr="00D71704" w:rsidRDefault="00676260" w:rsidP="00676260">
      <w:pPr>
        <w:pStyle w:val="a3"/>
        <w:ind w:left="704"/>
        <w:jc w:val="both"/>
        <w:rPr>
          <w:rFonts w:ascii="Garamond" w:hAnsi="Garamond"/>
          <w:i/>
          <w:sz w:val="24"/>
          <w:szCs w:val="24"/>
          <w:lang w:val="ru-RU"/>
        </w:rPr>
      </w:pPr>
      <w:r w:rsidRPr="00D71704">
        <w:rPr>
          <w:rFonts w:ascii="Garamond" w:hAnsi="Garamond"/>
          <w:i/>
          <w:sz w:val="24"/>
          <w:szCs w:val="24"/>
          <w:lang w:val="ru-RU"/>
        </w:rPr>
        <w:t>«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Життєві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цінності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мають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величезне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значення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в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житті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4A0383">
        <w:rPr>
          <w:rFonts w:ascii="Garamond" w:hAnsi="Garamond"/>
          <w:i/>
          <w:sz w:val="24"/>
          <w:szCs w:val="24"/>
          <w:lang w:val="ru-RU"/>
        </w:rPr>
        <w:t>людини</w:t>
      </w:r>
      <w:proofErr w:type="spellEnd"/>
      <w:r w:rsidR="004A0383">
        <w:rPr>
          <w:rFonts w:ascii="Garamond" w:hAnsi="Garamond"/>
          <w:i/>
          <w:sz w:val="24"/>
          <w:szCs w:val="24"/>
          <w:lang w:val="ru-RU"/>
        </w:rPr>
        <w:t xml:space="preserve">, </w:t>
      </w:r>
      <w:bookmarkStart w:id="0" w:name="_GoBack"/>
      <w:bookmarkEnd w:id="0"/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внутрішні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зобов’язання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людини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перед собою,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переконання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принципи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, те,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що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наповнює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gramStart"/>
      <w:r w:rsidRPr="00D71704">
        <w:rPr>
          <w:rFonts w:ascii="Garamond" w:hAnsi="Garamond"/>
          <w:i/>
          <w:sz w:val="24"/>
          <w:szCs w:val="24"/>
          <w:lang w:val="ru-RU"/>
        </w:rPr>
        <w:t>наше</w:t>
      </w:r>
      <w:proofErr w:type="gram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життя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сенсом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визначає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нашу долю. Вони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відіграють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вагому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роль у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формуванні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поведінки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людей.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Керуючись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життєвими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цінностями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, ми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здійснюємо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ті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чи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інші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дії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. У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кожної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людини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може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бути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свій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ідеал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мрія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і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свої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пріоритети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. У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цьому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немає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нічого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поганого. Головне,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щоб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ці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життєві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цінності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не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йшли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врозріз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з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моральними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нормами і правами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інших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людей. »</w:t>
      </w:r>
    </w:p>
    <w:p w:rsidR="00392435" w:rsidRPr="00676260" w:rsidRDefault="00392435" w:rsidP="00676260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  <w:lang w:val="ru-RU"/>
        </w:rPr>
      </w:pPr>
      <w:r w:rsidRPr="00676260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676260" w:rsidRPr="00D71704" w:rsidRDefault="00676260" w:rsidP="00676260">
      <w:pPr>
        <w:pStyle w:val="a3"/>
        <w:ind w:left="704"/>
        <w:jc w:val="both"/>
        <w:rPr>
          <w:rFonts w:ascii="Garamond" w:hAnsi="Garamond"/>
          <w:i/>
          <w:sz w:val="24"/>
          <w:szCs w:val="24"/>
          <w:lang w:val="ru-RU"/>
        </w:rPr>
      </w:pPr>
      <w:r w:rsidRPr="00D71704">
        <w:rPr>
          <w:rFonts w:ascii="Garamond" w:hAnsi="Garamond"/>
          <w:i/>
          <w:sz w:val="24"/>
          <w:szCs w:val="24"/>
          <w:lang w:val="ru-RU"/>
        </w:rPr>
        <w:t xml:space="preserve">«В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якості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прикладів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життєвих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цінностей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можна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привести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такі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як: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сімейне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щастя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досягнення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великих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результатів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у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кар'єрі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здоров’я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>.»</w:t>
      </w:r>
    </w:p>
    <w:p w:rsidR="00834E82" w:rsidRDefault="001C2B23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  <w:lang w:val="ru-RU"/>
        </w:rPr>
        <w:t>3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 xml:space="preserve">Що для Вас означає громадська активність? 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1C2B23" w:rsidRPr="00D71704" w:rsidRDefault="001C2B23" w:rsidP="00392435">
      <w:pPr>
        <w:ind w:firstLine="284"/>
        <w:jc w:val="both"/>
        <w:rPr>
          <w:rFonts w:ascii="Garamond" w:hAnsi="Garamond"/>
          <w:i/>
          <w:sz w:val="24"/>
          <w:szCs w:val="24"/>
          <w:lang w:val="ru-RU"/>
        </w:rPr>
      </w:pPr>
      <w:r w:rsidRPr="00D71704">
        <w:rPr>
          <w:rFonts w:ascii="Garamond" w:hAnsi="Garamond"/>
          <w:i/>
          <w:sz w:val="24"/>
          <w:szCs w:val="24"/>
          <w:lang w:val="ru-RU"/>
        </w:rPr>
        <w:t xml:space="preserve">«Бути активною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громадянкою-це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співпрацювати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з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іншими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громадянами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змінювати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країну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і людей.»</w:t>
      </w:r>
    </w:p>
    <w:p w:rsidR="00834E82" w:rsidRDefault="001C2B23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  <w:lang w:val="ru-RU"/>
        </w:rPr>
        <w:t>4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 w:rsidR="00392435"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1C2B23" w:rsidRPr="00D71704" w:rsidRDefault="001C2B23" w:rsidP="001C2B23">
      <w:pPr>
        <w:ind w:firstLine="284"/>
        <w:jc w:val="both"/>
        <w:rPr>
          <w:rFonts w:ascii="Garamond" w:hAnsi="Garamond"/>
          <w:i/>
          <w:sz w:val="24"/>
          <w:szCs w:val="24"/>
          <w:lang w:val="ru-RU"/>
        </w:rPr>
      </w:pPr>
      <w:r w:rsidRPr="00D71704">
        <w:rPr>
          <w:rFonts w:ascii="Garamond" w:hAnsi="Garamond"/>
          <w:i/>
          <w:sz w:val="24"/>
          <w:szCs w:val="24"/>
          <w:lang w:val="ru-RU"/>
        </w:rPr>
        <w:t>«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Сім’я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для мене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має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дуже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важливе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значення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в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житті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.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Сім’я-це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щире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спілкування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та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довіра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, дружба й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любов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Саме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в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сім'ї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людина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пізнає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моральні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правила,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набуває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перший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досвід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їх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застосування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.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Оскільки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сім'я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об'єднує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кілька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поколінь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, ми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маємо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змогу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навчитися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спілкування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з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однолітками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, а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також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старшими й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молодшими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від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нас.» </w:t>
      </w:r>
    </w:p>
    <w:p w:rsidR="00834E82" w:rsidRPr="001C2B23" w:rsidRDefault="001C2B23" w:rsidP="001C2B23">
      <w:pPr>
        <w:ind w:firstLine="284"/>
        <w:jc w:val="both"/>
        <w:rPr>
          <w:rFonts w:ascii="Garamond" w:hAnsi="Garamond"/>
          <w:i/>
          <w:sz w:val="24"/>
          <w:szCs w:val="24"/>
          <w:u w:val="single"/>
          <w:lang w:val="ru-RU"/>
        </w:rPr>
      </w:pPr>
      <w:r>
        <w:rPr>
          <w:rFonts w:ascii="Garamond" w:hAnsi="Garamond"/>
          <w:sz w:val="24"/>
          <w:szCs w:val="24"/>
          <w:lang w:val="ru-RU"/>
        </w:rPr>
        <w:t>5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="00392435"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1C2B23" w:rsidRPr="00D71704" w:rsidRDefault="001C2B23" w:rsidP="001C2B23">
      <w:pPr>
        <w:ind w:firstLine="284"/>
        <w:jc w:val="both"/>
        <w:rPr>
          <w:rFonts w:ascii="Garamond" w:hAnsi="Garamond"/>
          <w:i/>
          <w:sz w:val="24"/>
          <w:szCs w:val="24"/>
          <w:lang w:val="ru-RU"/>
        </w:rPr>
      </w:pPr>
      <w:r w:rsidRPr="00D71704">
        <w:rPr>
          <w:rFonts w:ascii="Garamond" w:hAnsi="Garamond"/>
          <w:i/>
          <w:sz w:val="24"/>
          <w:szCs w:val="24"/>
          <w:lang w:val="ru-RU"/>
        </w:rPr>
        <w:t>«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Патріотизм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>...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слово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досить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часто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звучить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звідусіль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.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Досить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часто люди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хваляться,що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вони є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патріотами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, але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навіть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значення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цього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слова не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знають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! </w:t>
      </w:r>
    </w:p>
    <w:p w:rsidR="001C2B23" w:rsidRPr="00D71704" w:rsidRDefault="001C2B23" w:rsidP="001C2B23">
      <w:pPr>
        <w:ind w:firstLine="284"/>
        <w:jc w:val="both"/>
        <w:rPr>
          <w:rFonts w:ascii="Garamond" w:hAnsi="Garamond"/>
          <w:i/>
          <w:sz w:val="24"/>
          <w:szCs w:val="24"/>
          <w:lang w:val="ru-RU"/>
        </w:rPr>
      </w:pP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Кожний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порядній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громадянин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в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кожний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країні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є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патріотом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.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Патріотам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не все одно,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що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робить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їхній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уряд. Вони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намагаються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робити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речі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що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роблять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життя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в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їхній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країні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кращим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. Вони не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роблять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того,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що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може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зашкодити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їхній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країні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. Бути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патріотом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-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означає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любити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свою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країну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.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не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означає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що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ти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повинен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ненавидіти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інші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країни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.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Більш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того,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багато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справжніх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патріотів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дбають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про те,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щоб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зробити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світ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кращим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більш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D71704">
        <w:rPr>
          <w:rFonts w:ascii="Garamond" w:hAnsi="Garamond"/>
          <w:i/>
          <w:sz w:val="24"/>
          <w:szCs w:val="24"/>
          <w:lang w:val="ru-RU"/>
        </w:rPr>
        <w:t>мирним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>.»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475D1"/>
    <w:multiLevelType w:val="hybridMultilevel"/>
    <w:tmpl w:val="7534CD14"/>
    <w:lvl w:ilvl="0" w:tplc="C9DEDED6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883"/>
    <w:rsid w:val="00011883"/>
    <w:rsid w:val="001C2B23"/>
    <w:rsid w:val="001F3696"/>
    <w:rsid w:val="002E1635"/>
    <w:rsid w:val="00392435"/>
    <w:rsid w:val="00496C0A"/>
    <w:rsid w:val="004A0383"/>
    <w:rsid w:val="005006C6"/>
    <w:rsid w:val="00520C5D"/>
    <w:rsid w:val="00676260"/>
    <w:rsid w:val="007378F1"/>
    <w:rsid w:val="00834E82"/>
    <w:rsid w:val="00B16803"/>
    <w:rsid w:val="00D71704"/>
    <w:rsid w:val="00E0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2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2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6</cp:revision>
  <dcterms:created xsi:type="dcterms:W3CDTF">2018-02-28T15:45:00Z</dcterms:created>
  <dcterms:modified xsi:type="dcterms:W3CDTF">2018-02-28T18:47:00Z</dcterms:modified>
</cp:coreProperties>
</file>