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C0A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Ім’я, по-батькові</w:t>
      </w:r>
      <w:r w:rsidR="00F91EC1">
        <w:rPr>
          <w:rFonts w:ascii="Garamond" w:hAnsi="Garamond"/>
          <w:sz w:val="24"/>
          <w:szCs w:val="24"/>
        </w:rPr>
        <w:t xml:space="preserve">: </w:t>
      </w:r>
      <w:r w:rsidR="00636918" w:rsidRPr="00636918">
        <w:rPr>
          <w:rFonts w:ascii="Garamond" w:hAnsi="Garamond"/>
          <w:sz w:val="24"/>
          <w:szCs w:val="24"/>
          <w:u w:val="single"/>
        </w:rPr>
        <w:t xml:space="preserve">Ковальова </w:t>
      </w:r>
      <w:r w:rsidR="004B0B35">
        <w:rPr>
          <w:rFonts w:ascii="Garamond" w:hAnsi="Garamond"/>
          <w:sz w:val="24"/>
          <w:szCs w:val="24"/>
          <w:u w:val="single"/>
        </w:rPr>
        <w:t>Гали</w:t>
      </w:r>
      <w:r w:rsidR="00F91EC1" w:rsidRPr="00F91EC1">
        <w:rPr>
          <w:rFonts w:ascii="Garamond" w:hAnsi="Garamond"/>
          <w:sz w:val="24"/>
          <w:szCs w:val="24"/>
          <w:u w:val="single"/>
        </w:rPr>
        <w:t>на Андріївна</w:t>
      </w:r>
      <w:bookmarkStart w:id="0" w:name="_GoBack"/>
      <w:bookmarkEnd w:id="0"/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Вік: </w:t>
      </w:r>
      <w:r w:rsidR="004B0B35">
        <w:rPr>
          <w:rFonts w:ascii="Garamond" w:hAnsi="Garamond"/>
          <w:sz w:val="24"/>
          <w:szCs w:val="24"/>
          <w:u w:val="single"/>
        </w:rPr>
        <w:t>62</w:t>
      </w:r>
      <w:r w:rsidR="00F91EC1" w:rsidRPr="00F91EC1">
        <w:rPr>
          <w:rFonts w:ascii="Garamond" w:hAnsi="Garamond"/>
          <w:sz w:val="24"/>
          <w:szCs w:val="24"/>
          <w:u w:val="single"/>
        </w:rPr>
        <w:t xml:space="preserve"> років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="00F91EC1" w:rsidRPr="00F91EC1">
        <w:rPr>
          <w:rFonts w:ascii="Garamond" w:hAnsi="Garamond"/>
          <w:sz w:val="24"/>
          <w:szCs w:val="24"/>
          <w:u w:val="single"/>
        </w:rPr>
        <w:t>Лисичанськ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="00F91EC1" w:rsidRPr="00F91EC1">
        <w:rPr>
          <w:rFonts w:ascii="Garamond" w:hAnsi="Garamond"/>
          <w:sz w:val="24"/>
          <w:szCs w:val="24"/>
          <w:u w:val="single"/>
        </w:rPr>
        <w:t>на пенсії</w:t>
      </w: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F91EC1" w:rsidRDefault="00392435" w:rsidP="00F91EC1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F91EC1"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</w:p>
    <w:p w:rsidR="00F91EC1" w:rsidRPr="00F91EC1" w:rsidRDefault="00F91EC1" w:rsidP="00F91EC1">
      <w:pPr>
        <w:pStyle w:val="a3"/>
        <w:ind w:left="704"/>
        <w:jc w:val="both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>«</w:t>
      </w:r>
      <w:r w:rsidRPr="00F91EC1">
        <w:rPr>
          <w:rFonts w:ascii="Garamond" w:hAnsi="Garamond"/>
          <w:i/>
          <w:sz w:val="24"/>
          <w:szCs w:val="24"/>
        </w:rPr>
        <w:t>Життєві цінності людини</w:t>
      </w:r>
      <w:r w:rsidR="004B0B35">
        <w:rPr>
          <w:rFonts w:ascii="Garamond" w:hAnsi="Garamond"/>
          <w:i/>
          <w:sz w:val="24"/>
          <w:szCs w:val="24"/>
        </w:rPr>
        <w:t>,</w:t>
      </w:r>
      <w:r w:rsidRPr="00F91EC1">
        <w:rPr>
          <w:rFonts w:ascii="Garamond" w:hAnsi="Garamond"/>
          <w:i/>
          <w:sz w:val="24"/>
          <w:szCs w:val="24"/>
        </w:rPr>
        <w:t xml:space="preserve"> це зобов`язання перед собою, коли людина не виконує свої обов`язки вона перестає існувати для себе.</w:t>
      </w:r>
      <w:r>
        <w:rPr>
          <w:rFonts w:ascii="Garamond" w:hAnsi="Garamond"/>
          <w:i/>
          <w:sz w:val="24"/>
          <w:szCs w:val="24"/>
        </w:rPr>
        <w:t>»</w:t>
      </w:r>
    </w:p>
    <w:p w:rsidR="00392435" w:rsidRPr="00F91EC1" w:rsidRDefault="00392435" w:rsidP="00F91EC1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F91EC1"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</w:p>
    <w:p w:rsidR="00F91EC1" w:rsidRPr="00DF6C62" w:rsidRDefault="00F91EC1" w:rsidP="00DF6C62">
      <w:pPr>
        <w:pStyle w:val="a3"/>
        <w:ind w:left="704"/>
        <w:jc w:val="both"/>
        <w:rPr>
          <w:rFonts w:ascii="Garamond" w:hAnsi="Garamond"/>
          <w:i/>
          <w:sz w:val="24"/>
          <w:szCs w:val="24"/>
        </w:rPr>
      </w:pPr>
      <w:r w:rsidRPr="00F91EC1">
        <w:rPr>
          <w:rFonts w:ascii="Garamond" w:hAnsi="Garamond"/>
          <w:i/>
          <w:sz w:val="24"/>
          <w:szCs w:val="24"/>
        </w:rPr>
        <w:t>«В мене є багато цінностей, але є найважлив</w:t>
      </w:r>
      <w:r w:rsidR="00DF6C62">
        <w:rPr>
          <w:rFonts w:ascii="Garamond" w:hAnsi="Garamond"/>
          <w:i/>
          <w:sz w:val="24"/>
          <w:szCs w:val="24"/>
        </w:rPr>
        <w:t>іші – с</w:t>
      </w:r>
      <w:r w:rsidR="00DF6C62" w:rsidRPr="00DF6C62">
        <w:rPr>
          <w:rFonts w:ascii="Garamond" w:hAnsi="Garamond"/>
          <w:i/>
          <w:sz w:val="24"/>
          <w:szCs w:val="24"/>
        </w:rPr>
        <w:t>ім’я</w:t>
      </w:r>
      <w:r w:rsidR="00DF6C62">
        <w:rPr>
          <w:rFonts w:ascii="Garamond" w:hAnsi="Garamond"/>
          <w:i/>
          <w:sz w:val="24"/>
          <w:szCs w:val="24"/>
        </w:rPr>
        <w:t xml:space="preserve">, </w:t>
      </w:r>
      <w:proofErr w:type="spellStart"/>
      <w:r w:rsidR="008130A9">
        <w:rPr>
          <w:rFonts w:ascii="Garamond" w:hAnsi="Garamond"/>
          <w:i/>
          <w:sz w:val="24"/>
          <w:szCs w:val="24"/>
          <w:lang w:val="ru-RU"/>
        </w:rPr>
        <w:t>стаб</w:t>
      </w:r>
      <w:proofErr w:type="spellEnd"/>
      <w:r w:rsidR="008130A9">
        <w:rPr>
          <w:rFonts w:ascii="Garamond" w:hAnsi="Garamond"/>
          <w:i/>
          <w:sz w:val="24"/>
          <w:szCs w:val="24"/>
        </w:rPr>
        <w:t>і</w:t>
      </w:r>
      <w:proofErr w:type="spellStart"/>
      <w:r w:rsidR="004B0B35">
        <w:rPr>
          <w:rFonts w:ascii="Garamond" w:hAnsi="Garamond"/>
          <w:i/>
          <w:sz w:val="24"/>
          <w:szCs w:val="24"/>
          <w:lang w:val="ru-RU"/>
        </w:rPr>
        <w:t>льні</w:t>
      </w:r>
      <w:r w:rsidR="008130A9">
        <w:rPr>
          <w:rFonts w:ascii="Garamond" w:hAnsi="Garamond"/>
          <w:i/>
          <w:sz w:val="24"/>
          <w:szCs w:val="24"/>
          <w:lang w:val="ru-RU"/>
        </w:rPr>
        <w:t>сть</w:t>
      </w:r>
      <w:proofErr w:type="spellEnd"/>
      <w:r w:rsidR="00DF6C62">
        <w:rPr>
          <w:rFonts w:ascii="Garamond" w:hAnsi="Garamond"/>
          <w:i/>
          <w:sz w:val="24"/>
          <w:szCs w:val="24"/>
        </w:rPr>
        <w:t xml:space="preserve"> та з</w:t>
      </w:r>
      <w:r w:rsidR="00DF6C62" w:rsidRPr="00DF6C62">
        <w:rPr>
          <w:rFonts w:ascii="Garamond" w:hAnsi="Garamond"/>
          <w:i/>
          <w:sz w:val="24"/>
          <w:szCs w:val="24"/>
        </w:rPr>
        <w:t>доров’я</w:t>
      </w:r>
      <w:r w:rsidRPr="00DF6C62">
        <w:rPr>
          <w:rFonts w:ascii="Garamond" w:hAnsi="Garamond"/>
          <w:i/>
          <w:sz w:val="24"/>
          <w:szCs w:val="24"/>
        </w:rPr>
        <w:t>.»</w:t>
      </w:r>
    </w:p>
    <w:p w:rsidR="00834E82" w:rsidRDefault="00F91EC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392435">
        <w:rPr>
          <w:rFonts w:ascii="Garamond" w:hAnsi="Garamond"/>
          <w:sz w:val="24"/>
          <w:szCs w:val="24"/>
        </w:rPr>
        <w:t xml:space="preserve">Що для Вас означає громадська активність? 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назвате себе активним громадянином / активною громадянкою?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Якщо так, то в чому це проявляється?</w:t>
      </w:r>
    </w:p>
    <w:p w:rsidR="00F91EC1" w:rsidRPr="00F91EC1" w:rsidRDefault="00F91EC1" w:rsidP="00F91EC1">
      <w:pPr>
        <w:ind w:firstLine="284"/>
        <w:jc w:val="both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>«</w:t>
      </w:r>
      <w:r w:rsidRPr="00F91EC1">
        <w:rPr>
          <w:rFonts w:ascii="Garamond" w:hAnsi="Garamond"/>
          <w:i/>
          <w:sz w:val="24"/>
          <w:szCs w:val="24"/>
        </w:rPr>
        <w:t>Громадська активність для мене є активністю людей у громадських заходах, праця з іншими людьми в обговоренні проблем.</w:t>
      </w:r>
      <w:r w:rsidR="005E0287">
        <w:rPr>
          <w:rFonts w:ascii="Garamond" w:hAnsi="Garamond"/>
          <w:i/>
          <w:sz w:val="24"/>
          <w:szCs w:val="24"/>
        </w:rPr>
        <w:t xml:space="preserve"> </w:t>
      </w:r>
      <w:r>
        <w:rPr>
          <w:rFonts w:ascii="Garamond" w:hAnsi="Garamond"/>
          <w:i/>
          <w:sz w:val="24"/>
          <w:szCs w:val="24"/>
        </w:rPr>
        <w:t>»</w:t>
      </w:r>
    </w:p>
    <w:p w:rsidR="00834E82" w:rsidRDefault="00F91EC1" w:rsidP="00F91EC1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4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392435"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 w:rsidR="00392435"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F91EC1" w:rsidRPr="00F91EC1" w:rsidRDefault="00F91EC1" w:rsidP="00392435">
      <w:pPr>
        <w:ind w:firstLine="284"/>
        <w:jc w:val="both"/>
        <w:rPr>
          <w:rFonts w:ascii="Garamond" w:hAnsi="Garamond"/>
          <w:i/>
          <w:sz w:val="24"/>
          <w:szCs w:val="24"/>
        </w:rPr>
      </w:pPr>
      <w:r w:rsidRPr="00F91EC1">
        <w:rPr>
          <w:rFonts w:ascii="Garamond" w:hAnsi="Garamond"/>
          <w:i/>
          <w:sz w:val="24"/>
          <w:szCs w:val="24"/>
        </w:rPr>
        <w:t>«Сім'я для мене є захистом, невід'ємною часткою життя, без якої твоє життя буде сірим без емоцій</w:t>
      </w:r>
      <w:r w:rsidR="004B0B35">
        <w:rPr>
          <w:rFonts w:ascii="Garamond" w:hAnsi="Garamond"/>
          <w:i/>
          <w:sz w:val="24"/>
          <w:szCs w:val="24"/>
        </w:rPr>
        <w:t>,</w:t>
      </w:r>
      <w:r w:rsidRPr="00F91EC1">
        <w:rPr>
          <w:rFonts w:ascii="Garamond" w:hAnsi="Garamond"/>
          <w:i/>
          <w:sz w:val="24"/>
          <w:szCs w:val="24"/>
        </w:rPr>
        <w:t xml:space="preserve"> та спогадів. Я вважаю що сім`я збережеться у майбутньому бо у кожної людини десь в глибині душі є зароджене кохання. Я вважаю</w:t>
      </w:r>
      <w:r w:rsidR="004B0B35">
        <w:rPr>
          <w:rFonts w:ascii="Garamond" w:hAnsi="Garamond"/>
          <w:i/>
          <w:sz w:val="24"/>
          <w:szCs w:val="24"/>
        </w:rPr>
        <w:t>,</w:t>
      </w:r>
      <w:r w:rsidRPr="00F91EC1">
        <w:rPr>
          <w:rFonts w:ascii="Garamond" w:hAnsi="Garamond"/>
          <w:i/>
          <w:sz w:val="24"/>
          <w:szCs w:val="24"/>
        </w:rPr>
        <w:t xml:space="preserve"> що кохання було, є зараз</w:t>
      </w:r>
      <w:r w:rsidR="004B0B35">
        <w:rPr>
          <w:rFonts w:ascii="Garamond" w:hAnsi="Garamond"/>
          <w:i/>
          <w:sz w:val="24"/>
          <w:szCs w:val="24"/>
        </w:rPr>
        <w:t>,</w:t>
      </w:r>
      <w:r w:rsidRPr="00F91EC1">
        <w:rPr>
          <w:rFonts w:ascii="Garamond" w:hAnsi="Garamond"/>
          <w:i/>
          <w:sz w:val="24"/>
          <w:szCs w:val="24"/>
        </w:rPr>
        <w:t xml:space="preserve"> та буде у майбутньому. Сімейні цінності займають мабуть 3-5 місце у цінностях, але я можу помилятися.»</w:t>
      </w:r>
    </w:p>
    <w:p w:rsidR="00834E82" w:rsidRDefault="00F91EC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="00392435"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392435">
        <w:rPr>
          <w:rFonts w:ascii="Garamond" w:hAnsi="Garamond"/>
          <w:sz w:val="24"/>
          <w:szCs w:val="24"/>
        </w:rPr>
        <w:t>?</w:t>
      </w:r>
    </w:p>
    <w:p w:rsidR="00F91EC1" w:rsidRPr="00505860" w:rsidRDefault="00505860" w:rsidP="00392435">
      <w:pPr>
        <w:ind w:firstLine="284"/>
        <w:jc w:val="both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>«</w:t>
      </w:r>
      <w:r w:rsidRPr="00505860">
        <w:rPr>
          <w:rFonts w:ascii="Garamond" w:hAnsi="Garamond"/>
          <w:i/>
          <w:sz w:val="24"/>
          <w:szCs w:val="24"/>
        </w:rPr>
        <w:t>Патріотизм у найзагальнішому розуміння – це любов до Батьківщини. Для кожної людини в світі її рідний край – найдорожчий та наймиліший серцю. Це той клаптик землі, що привітав її з життям, де минули дитячі роки, де живуть найближчі люди. Такі почуття зрозумілі, вони природні. Далі вони поширюються на цілу країну, в якій людина живе, на людей, що говорять однією мовою та створюють спільну культуру.</w:t>
      </w:r>
      <w:r>
        <w:rPr>
          <w:rFonts w:ascii="Garamond" w:hAnsi="Garamond"/>
          <w:i/>
          <w:sz w:val="24"/>
          <w:szCs w:val="24"/>
        </w:rPr>
        <w:t>»</w:t>
      </w: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56DF3"/>
    <w:multiLevelType w:val="hybridMultilevel"/>
    <w:tmpl w:val="14AA3DDC"/>
    <w:lvl w:ilvl="0" w:tplc="81EE1AB0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883"/>
    <w:rsid w:val="00011883"/>
    <w:rsid w:val="00392435"/>
    <w:rsid w:val="00496C0A"/>
    <w:rsid w:val="004B0B35"/>
    <w:rsid w:val="005006C6"/>
    <w:rsid w:val="00505860"/>
    <w:rsid w:val="005E0287"/>
    <w:rsid w:val="00636918"/>
    <w:rsid w:val="007378F1"/>
    <w:rsid w:val="008130A9"/>
    <w:rsid w:val="00834E82"/>
    <w:rsid w:val="00DF6C62"/>
    <w:rsid w:val="00E03F14"/>
    <w:rsid w:val="00F91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1E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1E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15</cp:revision>
  <dcterms:created xsi:type="dcterms:W3CDTF">2018-02-27T08:47:00Z</dcterms:created>
  <dcterms:modified xsi:type="dcterms:W3CDTF">2018-02-28T18:43:00Z</dcterms:modified>
</cp:coreProperties>
</file>