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314" w:rsidRDefault="00524314" w:rsidP="00524314">
      <w:pPr>
        <w:spacing w:after="120"/>
        <w:jc w:val="center"/>
        <w:rPr>
          <w:b/>
          <w:i/>
          <w:sz w:val="28"/>
          <w:szCs w:val="28"/>
        </w:rPr>
      </w:pPr>
      <w:bookmarkStart w:id="0" w:name="_GoBack"/>
      <w:bookmarkEnd w:id="0"/>
      <w:r w:rsidRPr="00F910F6">
        <w:rPr>
          <w:b/>
          <w:i/>
          <w:sz w:val="28"/>
          <w:szCs w:val="28"/>
        </w:rPr>
        <w:t xml:space="preserve">ФОРМА РЕЄСТРАЦІЇ </w:t>
      </w:r>
    </w:p>
    <w:p w:rsidR="00524314" w:rsidRDefault="00524314" w:rsidP="00524314">
      <w:pPr>
        <w:spacing w:after="240"/>
        <w:jc w:val="center"/>
        <w:rPr>
          <w:b/>
          <w:i/>
          <w:sz w:val="28"/>
          <w:szCs w:val="28"/>
        </w:rPr>
      </w:pPr>
      <w:r w:rsidRPr="00F910F6">
        <w:rPr>
          <w:b/>
          <w:i/>
          <w:sz w:val="28"/>
          <w:szCs w:val="28"/>
        </w:rPr>
        <w:t xml:space="preserve">в </w:t>
      </w:r>
      <w:proofErr w:type="spellStart"/>
      <w:r w:rsidRPr="00F910F6">
        <w:rPr>
          <w:b/>
          <w:i/>
          <w:sz w:val="28"/>
          <w:szCs w:val="28"/>
        </w:rPr>
        <w:t>о</w:t>
      </w:r>
      <w:r w:rsidR="00D026B8">
        <w:rPr>
          <w:b/>
          <w:i/>
          <w:sz w:val="28"/>
          <w:szCs w:val="28"/>
        </w:rPr>
        <w:t>світньо</w:t>
      </w:r>
      <w:proofErr w:type="spellEnd"/>
      <w:r w:rsidR="00D026B8">
        <w:rPr>
          <w:b/>
          <w:i/>
          <w:sz w:val="28"/>
          <w:szCs w:val="28"/>
        </w:rPr>
        <w:t>-консультативний центр «Освітній компас</w:t>
      </w:r>
      <w:r w:rsidRPr="00F910F6">
        <w:rPr>
          <w:b/>
          <w:i/>
          <w:sz w:val="28"/>
          <w:szCs w:val="28"/>
        </w:rPr>
        <w:t>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39"/>
        <w:gridCol w:w="1942"/>
        <w:gridCol w:w="2354"/>
        <w:gridCol w:w="2294"/>
      </w:tblGrid>
      <w:tr w:rsidR="00524314" w:rsidRPr="00813D71" w:rsidTr="00524314">
        <w:tc>
          <w:tcPr>
            <w:tcW w:w="3039" w:type="dxa"/>
          </w:tcPr>
          <w:p w:rsidR="00524314" w:rsidRPr="00813D71" w:rsidRDefault="00524314" w:rsidP="00C868F8">
            <w:pPr>
              <w:spacing w:before="120" w:after="120"/>
              <w:rPr>
                <w:b/>
                <w:sz w:val="24"/>
                <w:szCs w:val="24"/>
              </w:rPr>
            </w:pPr>
            <w:r w:rsidRPr="00813D71">
              <w:rPr>
                <w:b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6590" w:type="dxa"/>
            <w:gridSpan w:val="3"/>
          </w:tcPr>
          <w:p w:rsidR="00524314" w:rsidRPr="00813D71" w:rsidRDefault="00524314" w:rsidP="00C868F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24314" w:rsidRPr="00813D71" w:rsidTr="00524314">
        <w:tc>
          <w:tcPr>
            <w:tcW w:w="3039" w:type="dxa"/>
          </w:tcPr>
          <w:p w:rsidR="00524314" w:rsidRPr="00813D71" w:rsidRDefault="00524314" w:rsidP="00C868F8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народження</w:t>
            </w:r>
          </w:p>
        </w:tc>
        <w:tc>
          <w:tcPr>
            <w:tcW w:w="6590" w:type="dxa"/>
            <w:gridSpan w:val="3"/>
          </w:tcPr>
          <w:p w:rsidR="00524314" w:rsidRPr="00813D71" w:rsidRDefault="00524314" w:rsidP="00C868F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24314" w:rsidRPr="00813D71" w:rsidTr="00524314">
        <w:tc>
          <w:tcPr>
            <w:tcW w:w="3039" w:type="dxa"/>
          </w:tcPr>
          <w:p w:rsidR="00524314" w:rsidRDefault="00524314" w:rsidP="00C868F8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Місце проживання</w:t>
            </w:r>
          </w:p>
        </w:tc>
        <w:tc>
          <w:tcPr>
            <w:tcW w:w="6590" w:type="dxa"/>
            <w:gridSpan w:val="3"/>
          </w:tcPr>
          <w:p w:rsidR="00524314" w:rsidRPr="00813D71" w:rsidRDefault="00524314" w:rsidP="00C868F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24314" w:rsidRPr="00813D71" w:rsidTr="00524314">
        <w:tc>
          <w:tcPr>
            <w:tcW w:w="3039" w:type="dxa"/>
          </w:tcPr>
          <w:p w:rsidR="00524314" w:rsidRDefault="00524314" w:rsidP="00C868F8">
            <w:pPr>
              <w:spacing w:before="120" w:after="120"/>
              <w:rPr>
                <w:b/>
                <w:sz w:val="24"/>
                <w:szCs w:val="24"/>
              </w:rPr>
            </w:pPr>
            <w:r w:rsidRPr="00813D71">
              <w:rPr>
                <w:b/>
                <w:sz w:val="24"/>
                <w:szCs w:val="24"/>
              </w:rPr>
              <w:t>Контактні дані</w:t>
            </w:r>
          </w:p>
          <w:p w:rsidR="00524314" w:rsidRPr="00AC4569" w:rsidRDefault="00524314" w:rsidP="00C868F8">
            <w:pPr>
              <w:spacing w:before="120" w:after="120"/>
              <w:rPr>
                <w:i/>
                <w:sz w:val="24"/>
                <w:szCs w:val="24"/>
              </w:rPr>
            </w:pPr>
            <w:r w:rsidRPr="00AC4569">
              <w:rPr>
                <w:i/>
                <w:sz w:val="24"/>
                <w:szCs w:val="24"/>
              </w:rPr>
              <w:t>(</w:t>
            </w:r>
            <w:proofErr w:type="spellStart"/>
            <w:r w:rsidRPr="00AC4569">
              <w:rPr>
                <w:i/>
                <w:sz w:val="24"/>
                <w:szCs w:val="24"/>
              </w:rPr>
              <w:t>тел</w:t>
            </w:r>
            <w:proofErr w:type="spellEnd"/>
            <w:r w:rsidRPr="00AC4569">
              <w:rPr>
                <w:i/>
                <w:sz w:val="24"/>
                <w:szCs w:val="24"/>
              </w:rPr>
              <w:t xml:space="preserve">., </w:t>
            </w:r>
            <w:r w:rsidRPr="00AC4569">
              <w:rPr>
                <w:i/>
                <w:sz w:val="24"/>
                <w:szCs w:val="24"/>
                <w:lang w:val="en-US"/>
              </w:rPr>
              <w:t>e</w:t>
            </w:r>
            <w:r w:rsidRPr="00AC4569">
              <w:rPr>
                <w:i/>
                <w:sz w:val="24"/>
                <w:szCs w:val="24"/>
              </w:rPr>
              <w:t>-</w:t>
            </w:r>
            <w:r w:rsidRPr="00AC4569">
              <w:rPr>
                <w:i/>
                <w:sz w:val="24"/>
                <w:szCs w:val="24"/>
                <w:lang w:val="en-US"/>
              </w:rPr>
              <w:t>mail</w:t>
            </w:r>
            <w:r w:rsidRPr="00AC456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6590" w:type="dxa"/>
            <w:gridSpan w:val="3"/>
          </w:tcPr>
          <w:p w:rsidR="00524314" w:rsidRPr="00813D71" w:rsidRDefault="00524314" w:rsidP="00C868F8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026B8" w:rsidRPr="00813D71" w:rsidTr="00D026B8">
        <w:tc>
          <w:tcPr>
            <w:tcW w:w="3039" w:type="dxa"/>
          </w:tcPr>
          <w:p w:rsidR="00D026B8" w:rsidRPr="00813D71" w:rsidRDefault="00D026B8" w:rsidP="00C868F8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Прошу надати мені можливість скористатися послугами </w:t>
            </w:r>
            <w:proofErr w:type="spellStart"/>
            <w:r>
              <w:rPr>
                <w:b/>
                <w:sz w:val="24"/>
                <w:szCs w:val="24"/>
              </w:rPr>
              <w:t>освітньо</w:t>
            </w:r>
            <w:proofErr w:type="spellEnd"/>
            <w:r>
              <w:rPr>
                <w:b/>
                <w:sz w:val="24"/>
                <w:szCs w:val="24"/>
              </w:rPr>
              <w:t>-консультативного центру в місті:</w:t>
            </w:r>
          </w:p>
        </w:tc>
        <w:tc>
          <w:tcPr>
            <w:tcW w:w="1942" w:type="dxa"/>
            <w:vAlign w:val="center"/>
          </w:tcPr>
          <w:p w:rsidR="00D026B8" w:rsidRPr="00AC4569" w:rsidRDefault="00D026B8" w:rsidP="00C868F8">
            <w:pPr>
              <w:spacing w:before="120" w:after="120"/>
              <w:rPr>
                <w:sz w:val="24"/>
                <w:szCs w:val="24"/>
              </w:rPr>
            </w:pPr>
            <w:proofErr w:type="spellStart"/>
            <w:r w:rsidRPr="00AC4569">
              <w:rPr>
                <w:sz w:val="24"/>
                <w:szCs w:val="24"/>
              </w:rPr>
              <w:t>Бахмут</w:t>
            </w:r>
            <w:proofErr w:type="spellEnd"/>
          </w:p>
        </w:tc>
        <w:tc>
          <w:tcPr>
            <w:tcW w:w="2354" w:type="dxa"/>
            <w:vAlign w:val="center"/>
          </w:tcPr>
          <w:p w:rsidR="00D026B8" w:rsidRPr="00AC4569" w:rsidRDefault="00D026B8" w:rsidP="00C868F8">
            <w:pPr>
              <w:spacing w:before="120" w:after="120"/>
              <w:rPr>
                <w:sz w:val="24"/>
                <w:szCs w:val="24"/>
              </w:rPr>
            </w:pPr>
            <w:r w:rsidRPr="00AC4569">
              <w:rPr>
                <w:sz w:val="24"/>
                <w:szCs w:val="24"/>
              </w:rPr>
              <w:t>Краматорськ</w:t>
            </w:r>
          </w:p>
        </w:tc>
        <w:tc>
          <w:tcPr>
            <w:tcW w:w="2294" w:type="dxa"/>
            <w:vAlign w:val="center"/>
          </w:tcPr>
          <w:p w:rsidR="00D026B8" w:rsidRPr="00AC4569" w:rsidRDefault="00D026B8" w:rsidP="00C868F8">
            <w:pPr>
              <w:spacing w:before="120" w:after="120"/>
              <w:rPr>
                <w:sz w:val="24"/>
                <w:szCs w:val="24"/>
              </w:rPr>
            </w:pPr>
            <w:r w:rsidRPr="00AC4569">
              <w:rPr>
                <w:sz w:val="24"/>
                <w:szCs w:val="24"/>
              </w:rPr>
              <w:t>Сєвєродонецьк</w:t>
            </w:r>
          </w:p>
        </w:tc>
      </w:tr>
      <w:tr w:rsidR="00524314" w:rsidRPr="00813D71" w:rsidTr="00D026B8">
        <w:trPr>
          <w:trHeight w:val="69"/>
        </w:trPr>
        <w:tc>
          <w:tcPr>
            <w:tcW w:w="3039" w:type="dxa"/>
            <w:vMerge w:val="restart"/>
          </w:tcPr>
          <w:p w:rsidR="00524314" w:rsidRDefault="00524314" w:rsidP="00C868F8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Шкільні предмети</w:t>
            </w:r>
          </w:p>
          <w:p w:rsidR="00524314" w:rsidRPr="00AC4569" w:rsidRDefault="00524314" w:rsidP="00C868F8">
            <w:pPr>
              <w:spacing w:before="120" w:after="120"/>
              <w:rPr>
                <w:i/>
                <w:sz w:val="24"/>
                <w:szCs w:val="24"/>
              </w:rPr>
            </w:pPr>
            <w:r w:rsidRPr="00AC4569">
              <w:rPr>
                <w:i/>
                <w:sz w:val="24"/>
                <w:szCs w:val="24"/>
              </w:rPr>
              <w:t>(можна вибрати не більше 4-х)</w:t>
            </w:r>
          </w:p>
        </w:tc>
        <w:tc>
          <w:tcPr>
            <w:tcW w:w="1942" w:type="dxa"/>
            <w:vAlign w:val="center"/>
          </w:tcPr>
          <w:p w:rsidR="00524314" w:rsidRPr="00AC4569" w:rsidRDefault="00524314" w:rsidP="00D026B8">
            <w:pPr>
              <w:spacing w:before="120" w:after="120"/>
              <w:rPr>
                <w:sz w:val="24"/>
                <w:szCs w:val="24"/>
              </w:rPr>
            </w:pPr>
            <w:r w:rsidRPr="00AC4569">
              <w:rPr>
                <w:sz w:val="24"/>
                <w:szCs w:val="24"/>
              </w:rPr>
              <w:t>Українська мова та література</w:t>
            </w:r>
          </w:p>
        </w:tc>
        <w:tc>
          <w:tcPr>
            <w:tcW w:w="2354" w:type="dxa"/>
            <w:vAlign w:val="center"/>
          </w:tcPr>
          <w:p w:rsidR="00524314" w:rsidRPr="00AC4569" w:rsidRDefault="00524314" w:rsidP="00D026B8">
            <w:pPr>
              <w:spacing w:before="120" w:after="120"/>
              <w:rPr>
                <w:sz w:val="24"/>
                <w:szCs w:val="24"/>
              </w:rPr>
            </w:pPr>
            <w:r w:rsidRPr="00AC4569">
              <w:rPr>
                <w:sz w:val="24"/>
                <w:szCs w:val="24"/>
              </w:rPr>
              <w:t>Іспанська мова</w:t>
            </w:r>
          </w:p>
        </w:tc>
        <w:tc>
          <w:tcPr>
            <w:tcW w:w="2294" w:type="dxa"/>
            <w:vAlign w:val="center"/>
          </w:tcPr>
          <w:p w:rsidR="00524314" w:rsidRPr="00AC4569" w:rsidRDefault="00524314" w:rsidP="00D026B8">
            <w:pPr>
              <w:spacing w:before="120" w:after="120"/>
              <w:rPr>
                <w:sz w:val="24"/>
                <w:szCs w:val="24"/>
              </w:rPr>
            </w:pPr>
            <w:r w:rsidRPr="00AC4569">
              <w:rPr>
                <w:sz w:val="24"/>
                <w:szCs w:val="24"/>
              </w:rPr>
              <w:t>Німецька мова</w:t>
            </w:r>
          </w:p>
        </w:tc>
      </w:tr>
      <w:tr w:rsidR="00524314" w:rsidRPr="00813D71" w:rsidTr="00D026B8">
        <w:trPr>
          <w:trHeight w:val="67"/>
        </w:trPr>
        <w:tc>
          <w:tcPr>
            <w:tcW w:w="3039" w:type="dxa"/>
            <w:vMerge/>
          </w:tcPr>
          <w:p w:rsidR="00524314" w:rsidRPr="00813D71" w:rsidRDefault="00524314" w:rsidP="00C868F8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524314" w:rsidRPr="00AC4569" w:rsidRDefault="00524314" w:rsidP="00D026B8">
            <w:pPr>
              <w:spacing w:before="120" w:after="120"/>
              <w:rPr>
                <w:sz w:val="24"/>
                <w:szCs w:val="24"/>
              </w:rPr>
            </w:pPr>
            <w:r w:rsidRPr="00AC4569">
              <w:rPr>
                <w:sz w:val="24"/>
                <w:szCs w:val="24"/>
              </w:rPr>
              <w:t>Французька мова</w:t>
            </w:r>
          </w:p>
        </w:tc>
        <w:tc>
          <w:tcPr>
            <w:tcW w:w="2354" w:type="dxa"/>
            <w:vAlign w:val="center"/>
          </w:tcPr>
          <w:p w:rsidR="00524314" w:rsidRPr="00AC4569" w:rsidRDefault="00524314" w:rsidP="00D026B8">
            <w:pPr>
              <w:spacing w:before="120" w:after="120"/>
              <w:rPr>
                <w:sz w:val="24"/>
                <w:szCs w:val="24"/>
              </w:rPr>
            </w:pPr>
            <w:r w:rsidRPr="00AC4569">
              <w:rPr>
                <w:sz w:val="24"/>
                <w:szCs w:val="24"/>
              </w:rPr>
              <w:t>Англійська мова</w:t>
            </w:r>
          </w:p>
        </w:tc>
        <w:tc>
          <w:tcPr>
            <w:tcW w:w="2294" w:type="dxa"/>
            <w:vAlign w:val="center"/>
          </w:tcPr>
          <w:p w:rsidR="00524314" w:rsidRPr="00AC4569" w:rsidRDefault="00524314" w:rsidP="00D026B8">
            <w:pPr>
              <w:spacing w:before="120" w:after="120"/>
              <w:rPr>
                <w:sz w:val="24"/>
                <w:szCs w:val="24"/>
              </w:rPr>
            </w:pPr>
            <w:r w:rsidRPr="00AC4569">
              <w:rPr>
                <w:sz w:val="24"/>
                <w:szCs w:val="24"/>
              </w:rPr>
              <w:t>Математика</w:t>
            </w:r>
          </w:p>
        </w:tc>
      </w:tr>
      <w:tr w:rsidR="00524314" w:rsidRPr="00813D71" w:rsidTr="00D026B8">
        <w:trPr>
          <w:trHeight w:val="67"/>
        </w:trPr>
        <w:tc>
          <w:tcPr>
            <w:tcW w:w="3039" w:type="dxa"/>
            <w:vMerge/>
          </w:tcPr>
          <w:p w:rsidR="00524314" w:rsidRPr="00813D71" w:rsidRDefault="00524314" w:rsidP="00C868F8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D026B8" w:rsidRPr="00AC4569" w:rsidRDefault="00524314" w:rsidP="00D026B8">
            <w:pPr>
              <w:spacing w:before="240" w:after="240"/>
              <w:rPr>
                <w:sz w:val="24"/>
                <w:szCs w:val="24"/>
              </w:rPr>
            </w:pPr>
            <w:r w:rsidRPr="00AC4569">
              <w:rPr>
                <w:sz w:val="24"/>
                <w:szCs w:val="24"/>
              </w:rPr>
              <w:t>Історія України</w:t>
            </w:r>
          </w:p>
        </w:tc>
        <w:tc>
          <w:tcPr>
            <w:tcW w:w="2354" w:type="dxa"/>
            <w:vAlign w:val="center"/>
          </w:tcPr>
          <w:p w:rsidR="00524314" w:rsidRPr="00AC4569" w:rsidRDefault="00524314" w:rsidP="00D026B8">
            <w:pPr>
              <w:spacing w:before="240" w:after="240"/>
              <w:rPr>
                <w:sz w:val="24"/>
                <w:szCs w:val="24"/>
              </w:rPr>
            </w:pPr>
            <w:r w:rsidRPr="00AC4569">
              <w:rPr>
                <w:sz w:val="24"/>
                <w:szCs w:val="24"/>
              </w:rPr>
              <w:t>Російська мова</w:t>
            </w:r>
          </w:p>
        </w:tc>
        <w:tc>
          <w:tcPr>
            <w:tcW w:w="2294" w:type="dxa"/>
            <w:vAlign w:val="center"/>
          </w:tcPr>
          <w:p w:rsidR="00524314" w:rsidRPr="00AC4569" w:rsidRDefault="00524314" w:rsidP="00D026B8">
            <w:pPr>
              <w:spacing w:before="240" w:after="240"/>
              <w:rPr>
                <w:sz w:val="24"/>
                <w:szCs w:val="24"/>
              </w:rPr>
            </w:pPr>
            <w:r w:rsidRPr="00AC4569">
              <w:rPr>
                <w:sz w:val="24"/>
                <w:szCs w:val="24"/>
              </w:rPr>
              <w:t>Біологія</w:t>
            </w:r>
          </w:p>
        </w:tc>
      </w:tr>
      <w:tr w:rsidR="00524314" w:rsidRPr="00813D71" w:rsidTr="00D026B8">
        <w:trPr>
          <w:trHeight w:val="67"/>
        </w:trPr>
        <w:tc>
          <w:tcPr>
            <w:tcW w:w="3039" w:type="dxa"/>
            <w:vMerge/>
          </w:tcPr>
          <w:p w:rsidR="00524314" w:rsidRPr="00813D71" w:rsidRDefault="00524314" w:rsidP="00C868F8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D026B8" w:rsidRPr="00AC4569" w:rsidRDefault="00524314" w:rsidP="00D026B8">
            <w:pPr>
              <w:spacing w:before="240" w:after="240"/>
              <w:rPr>
                <w:sz w:val="24"/>
                <w:szCs w:val="24"/>
              </w:rPr>
            </w:pPr>
            <w:r w:rsidRPr="00AC4569">
              <w:rPr>
                <w:sz w:val="24"/>
                <w:szCs w:val="24"/>
              </w:rPr>
              <w:t>Географія</w:t>
            </w:r>
          </w:p>
        </w:tc>
        <w:tc>
          <w:tcPr>
            <w:tcW w:w="2354" w:type="dxa"/>
            <w:vAlign w:val="center"/>
          </w:tcPr>
          <w:p w:rsidR="00524314" w:rsidRPr="00AC4569" w:rsidRDefault="00524314" w:rsidP="00D026B8">
            <w:pPr>
              <w:spacing w:before="240" w:after="240"/>
              <w:rPr>
                <w:sz w:val="24"/>
                <w:szCs w:val="24"/>
              </w:rPr>
            </w:pPr>
            <w:r w:rsidRPr="00AC4569">
              <w:rPr>
                <w:sz w:val="24"/>
                <w:szCs w:val="24"/>
              </w:rPr>
              <w:t>Фізика</w:t>
            </w:r>
          </w:p>
        </w:tc>
        <w:tc>
          <w:tcPr>
            <w:tcW w:w="2294" w:type="dxa"/>
            <w:vAlign w:val="center"/>
          </w:tcPr>
          <w:p w:rsidR="00524314" w:rsidRPr="00AC4569" w:rsidRDefault="00524314" w:rsidP="00D026B8">
            <w:pPr>
              <w:spacing w:before="240" w:after="240"/>
              <w:rPr>
                <w:sz w:val="24"/>
                <w:szCs w:val="24"/>
              </w:rPr>
            </w:pPr>
            <w:r w:rsidRPr="00AC4569">
              <w:rPr>
                <w:sz w:val="24"/>
                <w:szCs w:val="24"/>
              </w:rPr>
              <w:t>Хімія</w:t>
            </w:r>
          </w:p>
        </w:tc>
      </w:tr>
      <w:tr w:rsidR="00524314" w:rsidRPr="00813D71" w:rsidTr="00524314">
        <w:tc>
          <w:tcPr>
            <w:tcW w:w="3039" w:type="dxa"/>
          </w:tcPr>
          <w:p w:rsidR="00524314" w:rsidRPr="00AC4569" w:rsidRDefault="00524314" w:rsidP="00C868F8">
            <w:pPr>
              <w:spacing w:before="120" w:after="120"/>
              <w:rPr>
                <w:b/>
                <w:sz w:val="24"/>
                <w:szCs w:val="24"/>
              </w:rPr>
            </w:pPr>
            <w:r w:rsidRPr="00813D71">
              <w:rPr>
                <w:b/>
                <w:sz w:val="24"/>
                <w:szCs w:val="24"/>
              </w:rPr>
              <w:t>Період перебування в центрі</w:t>
            </w:r>
          </w:p>
        </w:tc>
        <w:tc>
          <w:tcPr>
            <w:tcW w:w="6590" w:type="dxa"/>
            <w:gridSpan w:val="3"/>
          </w:tcPr>
          <w:p w:rsidR="00524314" w:rsidRPr="00AC4569" w:rsidRDefault="00524314" w:rsidP="00C868F8">
            <w:pPr>
              <w:spacing w:before="120" w:after="120"/>
              <w:rPr>
                <w:i/>
                <w:sz w:val="24"/>
                <w:szCs w:val="24"/>
              </w:rPr>
            </w:pPr>
          </w:p>
        </w:tc>
      </w:tr>
    </w:tbl>
    <w:p w:rsidR="00524314" w:rsidRDefault="00524314" w:rsidP="00524314">
      <w:pPr>
        <w:rPr>
          <w:sz w:val="24"/>
          <w:szCs w:val="24"/>
        </w:rPr>
      </w:pPr>
    </w:p>
    <w:p w:rsidR="00524314" w:rsidRDefault="00524314" w:rsidP="00524314">
      <w:pPr>
        <w:rPr>
          <w:sz w:val="24"/>
          <w:szCs w:val="24"/>
        </w:rPr>
      </w:pPr>
    </w:p>
    <w:p w:rsidR="00524314" w:rsidRDefault="00524314" w:rsidP="00524314">
      <w:pPr>
        <w:rPr>
          <w:sz w:val="24"/>
          <w:szCs w:val="24"/>
        </w:rPr>
      </w:pPr>
    </w:p>
    <w:p w:rsidR="00524314" w:rsidRDefault="00524314" w:rsidP="00524314">
      <w:pPr>
        <w:rPr>
          <w:sz w:val="24"/>
          <w:szCs w:val="24"/>
        </w:rPr>
      </w:pPr>
    </w:p>
    <w:p w:rsidR="00524314" w:rsidRDefault="00524314" w:rsidP="00524314">
      <w:pPr>
        <w:rPr>
          <w:sz w:val="24"/>
          <w:szCs w:val="24"/>
        </w:rPr>
      </w:pPr>
    </w:p>
    <w:p w:rsidR="00AF4B2D" w:rsidRPr="00524314" w:rsidRDefault="00524314" w:rsidP="00524314">
      <w:pPr>
        <w:rPr>
          <w:sz w:val="24"/>
          <w:szCs w:val="24"/>
        </w:rPr>
      </w:pPr>
      <w:r w:rsidRPr="00AC4569">
        <w:rPr>
          <w:b/>
          <w:i/>
          <w:sz w:val="24"/>
          <w:szCs w:val="24"/>
        </w:rPr>
        <w:t>Примітка:</w:t>
      </w:r>
      <w:r>
        <w:rPr>
          <w:sz w:val="24"/>
          <w:szCs w:val="24"/>
        </w:rPr>
        <w:t xml:space="preserve"> реєстрація здійснюється </w:t>
      </w:r>
      <w:r w:rsidR="00D026B8">
        <w:rPr>
          <w:sz w:val="24"/>
          <w:szCs w:val="24"/>
        </w:rPr>
        <w:t>на перший період перебування в ц</w:t>
      </w:r>
      <w:r>
        <w:rPr>
          <w:sz w:val="24"/>
          <w:szCs w:val="24"/>
        </w:rPr>
        <w:t>ентрі «</w:t>
      </w:r>
      <w:r w:rsidR="00D026B8">
        <w:rPr>
          <w:sz w:val="24"/>
          <w:szCs w:val="24"/>
        </w:rPr>
        <w:t>Освітній компас</w:t>
      </w:r>
      <w:r>
        <w:rPr>
          <w:sz w:val="24"/>
          <w:szCs w:val="24"/>
        </w:rPr>
        <w:t>» (не більше 10 днів). Зареєструватися повторно можна безпосередньо на місці.</w:t>
      </w:r>
    </w:p>
    <w:sectPr w:rsidR="00AF4B2D" w:rsidRPr="00524314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AB9" w:rsidRDefault="009D3AB9" w:rsidP="009D3AB9">
      <w:pPr>
        <w:spacing w:after="0" w:line="240" w:lineRule="auto"/>
      </w:pPr>
      <w:r>
        <w:separator/>
      </w:r>
    </w:p>
  </w:endnote>
  <w:endnote w:type="continuationSeparator" w:id="0">
    <w:p w:rsidR="009D3AB9" w:rsidRDefault="009D3AB9" w:rsidP="009D3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AB9" w:rsidRDefault="009D3AB9" w:rsidP="009D3AB9">
      <w:pPr>
        <w:spacing w:after="0" w:line="240" w:lineRule="auto"/>
      </w:pPr>
      <w:r>
        <w:separator/>
      </w:r>
    </w:p>
  </w:footnote>
  <w:footnote w:type="continuationSeparator" w:id="0">
    <w:p w:rsidR="009D3AB9" w:rsidRDefault="009D3AB9" w:rsidP="009D3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6B8" w:rsidRDefault="00D026B8" w:rsidP="009D3AB9">
    <w:pPr>
      <w:pStyle w:val="a5"/>
      <w:rPr>
        <w:noProof/>
      </w:rPr>
    </w:pPr>
  </w:p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D026B8" w:rsidTr="00D026B8">
      <w:trPr>
        <w:trHeight w:val="1270"/>
      </w:trPr>
      <w:tc>
        <w:tcPr>
          <w:tcW w:w="4814" w:type="dxa"/>
        </w:tcPr>
        <w:p w:rsidR="00D026B8" w:rsidRDefault="00D026B8" w:rsidP="009D3AB9">
          <w:pPr>
            <w:pStyle w:val="a5"/>
            <w:rPr>
              <w:rFonts w:ascii="Garamond" w:hAnsi="Garamond"/>
              <w:b/>
              <w:sz w:val="24"/>
              <w:szCs w:val="24"/>
            </w:rPr>
          </w:pPr>
          <w:r w:rsidRPr="00146574">
            <w:rPr>
              <w:rFonts w:ascii="Comic Sans MS" w:hAnsi="Comic Sans MS"/>
              <w:b/>
              <w:noProof/>
              <w:sz w:val="32"/>
              <w:szCs w:val="32"/>
              <w:lang w:eastAsia="ja-JP"/>
            </w:rPr>
            <w:drawing>
              <wp:inline distT="0" distB="0" distL="0" distR="0" wp14:anchorId="79B9A4D5" wp14:editId="61F56D4C">
                <wp:extent cx="2400300" cy="763101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1776" cy="7762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5" w:type="dxa"/>
        </w:tcPr>
        <w:p w:rsidR="00D026B8" w:rsidRDefault="00D026B8" w:rsidP="009D3AB9">
          <w:pPr>
            <w:pStyle w:val="a5"/>
            <w:rPr>
              <w:rFonts w:ascii="Garamond" w:hAnsi="Garamond"/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935" distR="114935" simplePos="0" relativeHeight="251659264" behindDoc="0" locked="0" layoutInCell="1" allowOverlap="1" wp14:anchorId="78FE19EC" wp14:editId="47357496">
                <wp:simplePos x="0" y="0"/>
                <wp:positionH relativeFrom="column">
                  <wp:posOffset>328295</wp:posOffset>
                </wp:positionH>
                <wp:positionV relativeFrom="paragraph">
                  <wp:posOffset>41275</wp:posOffset>
                </wp:positionV>
                <wp:extent cx="2626995" cy="695960"/>
                <wp:effectExtent l="0" t="0" r="1905" b="889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6995" cy="695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D3AB9" w:rsidRPr="00435767" w:rsidRDefault="009D3AB9" w:rsidP="00D026B8">
    <w:pPr>
      <w:pStyle w:val="a5"/>
      <w:rPr>
        <w:rFonts w:ascii="Garamond" w:hAnsi="Garamond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F10E7"/>
    <w:multiLevelType w:val="hybridMultilevel"/>
    <w:tmpl w:val="27D43D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A08FA"/>
    <w:multiLevelType w:val="hybridMultilevel"/>
    <w:tmpl w:val="39A871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03670"/>
    <w:multiLevelType w:val="multilevel"/>
    <w:tmpl w:val="DADA9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320038"/>
    <w:multiLevelType w:val="hybridMultilevel"/>
    <w:tmpl w:val="39CA62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B3456"/>
    <w:multiLevelType w:val="hybridMultilevel"/>
    <w:tmpl w:val="08AE59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74DC7"/>
    <w:multiLevelType w:val="hybridMultilevel"/>
    <w:tmpl w:val="463030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D217E8"/>
    <w:multiLevelType w:val="multilevel"/>
    <w:tmpl w:val="8F8215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FA"/>
    <w:rsid w:val="00011548"/>
    <w:rsid w:val="00174878"/>
    <w:rsid w:val="002A206D"/>
    <w:rsid w:val="002C6605"/>
    <w:rsid w:val="003D37FA"/>
    <w:rsid w:val="004F7385"/>
    <w:rsid w:val="00524314"/>
    <w:rsid w:val="005D477A"/>
    <w:rsid w:val="00606DA8"/>
    <w:rsid w:val="006D339F"/>
    <w:rsid w:val="007859C6"/>
    <w:rsid w:val="0096212C"/>
    <w:rsid w:val="009A6DBA"/>
    <w:rsid w:val="009D3AB9"/>
    <w:rsid w:val="00A8540F"/>
    <w:rsid w:val="00AB28C0"/>
    <w:rsid w:val="00AF4B2D"/>
    <w:rsid w:val="00BE6490"/>
    <w:rsid w:val="00C61378"/>
    <w:rsid w:val="00D026B8"/>
    <w:rsid w:val="00D705ED"/>
    <w:rsid w:val="00E15AD3"/>
    <w:rsid w:val="00E7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B160DF7-3532-4965-B376-93D91161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48"/>
    <w:pPr>
      <w:spacing w:after="0" w:line="240" w:lineRule="auto"/>
      <w:ind w:left="720"/>
    </w:pPr>
    <w:rPr>
      <w:rFonts w:ascii="Arial" w:eastAsia="Times New Roman" w:hAnsi="Arial" w:cs="Arial"/>
      <w:lang w:val="en-GB" w:eastAsia="en-GB"/>
    </w:rPr>
  </w:style>
  <w:style w:type="character" w:styleId="a4">
    <w:name w:val="Hyperlink"/>
    <w:rsid w:val="00011548"/>
    <w:rPr>
      <w:color w:val="0000FF"/>
      <w:u w:val="single"/>
    </w:rPr>
  </w:style>
  <w:style w:type="paragraph" w:styleId="a5">
    <w:name w:val="header"/>
    <w:basedOn w:val="a"/>
    <w:link w:val="a6"/>
    <w:unhideWhenUsed/>
    <w:rsid w:val="009D3A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3AB9"/>
  </w:style>
  <w:style w:type="paragraph" w:styleId="a7">
    <w:name w:val="footer"/>
    <w:basedOn w:val="a"/>
    <w:link w:val="a8"/>
    <w:uiPriority w:val="99"/>
    <w:unhideWhenUsed/>
    <w:rsid w:val="009D3AB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3AB9"/>
  </w:style>
  <w:style w:type="table" w:styleId="a9">
    <w:name w:val="Table Grid"/>
    <w:basedOn w:val="a1"/>
    <w:uiPriority w:val="39"/>
    <w:rsid w:val="005243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D9071-FA04-4462-8803-40C332AA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456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2017-01-28T09:40:00Z</dcterms:created>
  <dcterms:modified xsi:type="dcterms:W3CDTF">2017-03-25T19:19:00Z</dcterms:modified>
</cp:coreProperties>
</file>