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D3" w:rsidRPr="00EA2C70" w:rsidRDefault="006913D3" w:rsidP="006913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61CA">
        <w:rPr>
          <w:rFonts w:ascii="Times New Roman" w:eastAsia="Times New Roman" w:hAnsi="Times New Roman" w:cs="Times New Roman"/>
          <w:i/>
          <w:sz w:val="28"/>
          <w:szCs w:val="28"/>
        </w:rPr>
        <w:t xml:space="preserve">*Просимо заповнити наведений нижче бланк та надіслати на адресу </w:t>
      </w:r>
      <w:hyperlink r:id="rId8" w:history="1"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en-US"/>
          </w:rPr>
          <w:t>oleksyn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ru-RU"/>
          </w:rPr>
          <w:t>@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en-US"/>
          </w:rPr>
          <w:t>novadoba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ru-RU"/>
          </w:rPr>
          <w:t>.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en-US"/>
          </w:rPr>
          <w:t>org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ru-RU"/>
          </w:rPr>
          <w:t>.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en-US"/>
          </w:rPr>
          <w:t>ua</w:t>
        </w:r>
      </w:hyperlink>
    </w:p>
    <w:p w:rsidR="00915F49" w:rsidRDefault="00915F49" w:rsidP="001E1B5B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F0C" w:rsidRDefault="000F0236" w:rsidP="009F2B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Загальна інформація про модератора</w:t>
      </w:r>
      <w:r w:rsidR="00915F4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0C54" w:rsidRDefault="00660C54" w:rsidP="001E1B5B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118"/>
        <w:gridCol w:w="5919"/>
      </w:tblGrid>
      <w:tr w:rsidR="00FB0F0C" w:rsidTr="00FB0F0C">
        <w:tc>
          <w:tcPr>
            <w:tcW w:w="534" w:type="dxa"/>
          </w:tcPr>
          <w:p w:rsidR="00FB0F0C" w:rsidRDefault="00FB0F0C" w:rsidP="001E1B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FB0F0C" w:rsidRPr="00274CB6" w:rsidRDefault="00FB0F0C" w:rsidP="001E1B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Пункти анкети</w:t>
            </w:r>
          </w:p>
        </w:tc>
        <w:tc>
          <w:tcPr>
            <w:tcW w:w="5919" w:type="dxa"/>
          </w:tcPr>
          <w:p w:rsidR="00FB0F0C" w:rsidRPr="00274CB6" w:rsidRDefault="00FB0F0C" w:rsidP="001E1B5B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 для заповнення</w:t>
            </w:r>
          </w:p>
        </w:tc>
      </w:tr>
      <w:tr w:rsidR="00FB0F0C" w:rsidTr="00FB0F0C">
        <w:tc>
          <w:tcPr>
            <w:tcW w:w="534" w:type="dxa"/>
          </w:tcPr>
          <w:p w:rsidR="00FB0F0C" w:rsidRPr="00FB0F0C" w:rsidRDefault="00FB0F0C" w:rsidP="001E1B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FB0F0C" w:rsidRPr="009674C0" w:rsidRDefault="00FB0F0C" w:rsidP="001E1B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  <w:r w:rsidR="004D41F8"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, ім’я</w:t>
            </w:r>
          </w:p>
        </w:tc>
        <w:tc>
          <w:tcPr>
            <w:tcW w:w="5919" w:type="dxa"/>
          </w:tcPr>
          <w:p w:rsidR="00FB0F0C" w:rsidRPr="004B642C" w:rsidRDefault="00FB0F0C" w:rsidP="001E1B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1F8" w:rsidTr="00FB0F0C">
        <w:tc>
          <w:tcPr>
            <w:tcW w:w="534" w:type="dxa"/>
          </w:tcPr>
          <w:p w:rsidR="004D41F8" w:rsidRPr="00FB0F0C" w:rsidRDefault="004D41F8" w:rsidP="001E1B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0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4D41F8" w:rsidRPr="009674C0" w:rsidRDefault="004D41F8" w:rsidP="009E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5919" w:type="dxa"/>
          </w:tcPr>
          <w:p w:rsidR="004D41F8" w:rsidRPr="004B642C" w:rsidRDefault="004D41F8" w:rsidP="001E1B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1F8" w:rsidTr="00FB0F0C">
        <w:tc>
          <w:tcPr>
            <w:tcW w:w="534" w:type="dxa"/>
          </w:tcPr>
          <w:p w:rsidR="004D41F8" w:rsidRPr="00FB0F0C" w:rsidRDefault="004D41F8" w:rsidP="001E1B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4D41F8" w:rsidRPr="009674C0" w:rsidRDefault="004D41F8" w:rsidP="009E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Професія/спеціальність</w:t>
            </w:r>
          </w:p>
        </w:tc>
        <w:tc>
          <w:tcPr>
            <w:tcW w:w="5919" w:type="dxa"/>
          </w:tcPr>
          <w:p w:rsidR="004D41F8" w:rsidRPr="004B642C" w:rsidRDefault="004D41F8" w:rsidP="001E1B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1F8" w:rsidTr="00FB0F0C">
        <w:tc>
          <w:tcPr>
            <w:tcW w:w="534" w:type="dxa"/>
          </w:tcPr>
          <w:p w:rsidR="004D41F8" w:rsidRPr="00FB0F0C" w:rsidRDefault="004D41F8" w:rsidP="001E1B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0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4D41F8" w:rsidRPr="009674C0" w:rsidRDefault="004D41F8" w:rsidP="009E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Мобільний номер</w:t>
            </w:r>
          </w:p>
        </w:tc>
        <w:tc>
          <w:tcPr>
            <w:tcW w:w="5919" w:type="dxa"/>
          </w:tcPr>
          <w:p w:rsidR="004D41F8" w:rsidRPr="004B642C" w:rsidRDefault="004D41F8" w:rsidP="001E1B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1F8" w:rsidTr="00FB0F0C">
        <w:tc>
          <w:tcPr>
            <w:tcW w:w="534" w:type="dxa"/>
          </w:tcPr>
          <w:p w:rsidR="004D41F8" w:rsidRPr="00FB0F0C" w:rsidRDefault="004D41F8" w:rsidP="001E1B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0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4D41F8" w:rsidRPr="009674C0" w:rsidRDefault="004D41F8" w:rsidP="009E4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 пошта</w:t>
            </w:r>
          </w:p>
        </w:tc>
        <w:tc>
          <w:tcPr>
            <w:tcW w:w="5919" w:type="dxa"/>
          </w:tcPr>
          <w:p w:rsidR="004D41F8" w:rsidRPr="004B642C" w:rsidRDefault="004D41F8" w:rsidP="001E1B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0F0C" w:rsidRDefault="00FB0F0C" w:rsidP="001E1B5B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3D3" w:rsidRPr="006913D3" w:rsidRDefault="006913D3" w:rsidP="006913D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355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**</w:t>
      </w:r>
      <w:r w:rsidRPr="00F961CA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Текст, написаний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нижче </w:t>
      </w:r>
      <w:r w:rsidRPr="00F961CA">
        <w:rPr>
          <w:rFonts w:ascii="Times New Roman" w:eastAsia="Times New Roman" w:hAnsi="Times New Roman" w:cs="Times New Roman"/>
          <w:i/>
          <w:sz w:val="28"/>
          <w:szCs w:val="28"/>
        </w:rPr>
        <w:t>курсивом, замінюєте:</w:t>
      </w:r>
    </w:p>
    <w:p w:rsidR="006913D3" w:rsidRPr="00274CB6" w:rsidRDefault="006913D3" w:rsidP="001E1B5B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F0C" w:rsidRPr="00660C54" w:rsidRDefault="000F0236" w:rsidP="009F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</w:t>
      </w:r>
      <w:r w:rsidR="00660C54" w:rsidRPr="00660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1F8">
        <w:rPr>
          <w:rFonts w:ascii="Times New Roman" w:hAnsi="Times New Roman" w:cs="Times New Roman"/>
          <w:b/>
          <w:sz w:val="28"/>
          <w:szCs w:val="28"/>
        </w:rPr>
        <w:t>проекту</w:t>
      </w:r>
      <w:r w:rsidR="00660C54" w:rsidRPr="00660C54">
        <w:rPr>
          <w:rFonts w:ascii="Times New Roman" w:hAnsi="Times New Roman" w:cs="Times New Roman"/>
          <w:b/>
          <w:sz w:val="28"/>
          <w:szCs w:val="28"/>
        </w:rPr>
        <w:t xml:space="preserve"> з громадянської освіти:</w:t>
      </w:r>
    </w:p>
    <w:p w:rsidR="009674C0" w:rsidRDefault="009674C0" w:rsidP="009674C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5494"/>
      </w:tblGrid>
      <w:tr w:rsidR="009674C0" w:rsidTr="007020BC">
        <w:tc>
          <w:tcPr>
            <w:tcW w:w="534" w:type="dxa"/>
          </w:tcPr>
          <w:p w:rsid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674C0" w:rsidRPr="00274CB6" w:rsidRDefault="009674C0" w:rsidP="00702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Пункти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заявки</w:t>
            </w:r>
          </w:p>
        </w:tc>
        <w:tc>
          <w:tcPr>
            <w:tcW w:w="5494" w:type="dxa"/>
          </w:tcPr>
          <w:p w:rsidR="009674C0" w:rsidRPr="00274CB6" w:rsidRDefault="009674C0" w:rsidP="007020B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C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 для заповнення</w:t>
            </w:r>
          </w:p>
        </w:tc>
      </w:tr>
      <w:tr w:rsidR="009674C0" w:rsidTr="007020BC">
        <w:tc>
          <w:tcPr>
            <w:tcW w:w="534" w:type="dxa"/>
          </w:tcPr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 </w:t>
            </w:r>
          </w:p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Вказати назву запропонованого проекту (не більше 10 слів).</w:t>
            </w:r>
          </w:p>
        </w:tc>
      </w:tr>
      <w:tr w:rsidR="009674C0" w:rsidTr="007020BC">
        <w:tc>
          <w:tcPr>
            <w:tcW w:w="534" w:type="dxa"/>
          </w:tcPr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</w:t>
            </w:r>
            <w:r w:rsidR="006913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6913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</w:p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Вказати мету, на досягнення якої спрямований проект, а також його завдання.</w:t>
            </w:r>
          </w:p>
        </w:tc>
      </w:tr>
      <w:tr w:rsidR="009674C0" w:rsidTr="007020BC">
        <w:tc>
          <w:tcPr>
            <w:tcW w:w="534" w:type="dxa"/>
          </w:tcPr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 результат</w:t>
            </w:r>
          </w:p>
        </w:tc>
        <w:tc>
          <w:tcPr>
            <w:tcW w:w="5494" w:type="dxa"/>
          </w:tcPr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Учасники:</w:t>
            </w:r>
          </w:p>
          <w:p w:rsidR="009674C0" w:rsidRPr="009674C0" w:rsidRDefault="009674C0" w:rsidP="007020BC">
            <w:pPr>
              <w:pStyle w:val="a7"/>
              <w:spacing w:line="276" w:lineRule="auto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 навчаться;</w:t>
            </w:r>
          </w:p>
          <w:p w:rsidR="009674C0" w:rsidRPr="009674C0" w:rsidRDefault="009674C0" w:rsidP="007020BC">
            <w:pPr>
              <w:pStyle w:val="a7"/>
              <w:spacing w:line="276" w:lineRule="auto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 дізнаються;</w:t>
            </w:r>
          </w:p>
          <w:p w:rsidR="009674C0" w:rsidRPr="009674C0" w:rsidRDefault="009674C0" w:rsidP="007020BC">
            <w:pPr>
              <w:pStyle w:val="a7"/>
              <w:spacing w:line="276" w:lineRule="auto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 отримають.</w:t>
            </w:r>
          </w:p>
        </w:tc>
      </w:tr>
      <w:tr w:rsidR="009674C0" w:rsidTr="007020BC">
        <w:tc>
          <w:tcPr>
            <w:tcW w:w="534" w:type="dxa"/>
          </w:tcPr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0F0236" w:rsidRDefault="000F0236" w:rsidP="000F023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Бажаний вік учасників</w:t>
            </w:r>
          </w:p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674C0" w:rsidRPr="009674C0" w:rsidRDefault="000F0236" w:rsidP="000F023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Молодша, середня чи старша вікова категорія школярів.</w:t>
            </w:r>
          </w:p>
        </w:tc>
      </w:tr>
      <w:tr w:rsidR="009674C0" w:rsidTr="007020BC">
        <w:tc>
          <w:tcPr>
            <w:tcW w:w="534" w:type="dxa"/>
          </w:tcPr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0F0236" w:rsidRPr="009674C0" w:rsidRDefault="000F0236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Оптимальний розмір групи (не менше 7 дітей)</w:t>
            </w:r>
          </w:p>
        </w:tc>
        <w:tc>
          <w:tcPr>
            <w:tcW w:w="5494" w:type="dxa"/>
          </w:tcPr>
          <w:p w:rsidR="009674C0" w:rsidRPr="009674C0" w:rsidRDefault="000F0236" w:rsidP="007020B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Вказати число дітей, з якими буде зручно працювати (від 7 до 20 осіб).</w:t>
            </w:r>
          </w:p>
        </w:tc>
      </w:tr>
      <w:tr w:rsidR="009674C0" w:rsidTr="007020BC">
        <w:tc>
          <w:tcPr>
            <w:tcW w:w="534" w:type="dxa"/>
          </w:tcPr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>Чи потрібні учасникам для участі в проекті попередні навики? Якщо так, то які?</w:t>
            </w:r>
          </w:p>
        </w:tc>
        <w:tc>
          <w:tcPr>
            <w:tcW w:w="5494" w:type="dxa"/>
          </w:tcPr>
          <w:p w:rsidR="009674C0" w:rsidRPr="009674C0" w:rsidRDefault="009674C0" w:rsidP="007020B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Перерахувати ті спеціалізовані навички, якими необхідно володіти потенційним учасникам проекту. Якщо їхня наявність має рекомендаційний характер, наголосити на цьому.</w:t>
            </w:r>
          </w:p>
        </w:tc>
      </w:tr>
    </w:tbl>
    <w:p w:rsidR="009674C0" w:rsidRDefault="009674C0" w:rsidP="006913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реалізації проекту на сайті:</w:t>
      </w:r>
    </w:p>
    <w:p w:rsidR="009674C0" w:rsidRDefault="009674C0" w:rsidP="006913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4253"/>
        <w:gridCol w:w="4501"/>
      </w:tblGrid>
      <w:tr w:rsidR="009674C0" w:rsidRPr="00E95A2A" w:rsidTr="000F0236">
        <w:trPr>
          <w:trHeight w:val="269"/>
        </w:trPr>
        <w:tc>
          <w:tcPr>
            <w:tcW w:w="817" w:type="dxa"/>
            <w:shd w:val="clear" w:color="auto" w:fill="auto"/>
          </w:tcPr>
          <w:p w:rsidR="009674C0" w:rsidRPr="00E95A2A" w:rsidRDefault="009674C0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380664" w:rsidRDefault="009674C0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4">
              <w:rPr>
                <w:rFonts w:ascii="Times New Roman" w:hAnsi="Times New Roman" w:cs="Times New Roman"/>
                <w:b/>
                <w:sz w:val="28"/>
                <w:szCs w:val="28"/>
              </w:rPr>
              <w:t>Дії модератора</w:t>
            </w:r>
          </w:p>
        </w:tc>
        <w:tc>
          <w:tcPr>
            <w:tcW w:w="4501" w:type="dxa"/>
            <w:shd w:val="clear" w:color="auto" w:fill="auto"/>
          </w:tcPr>
          <w:p w:rsidR="009674C0" w:rsidRPr="00380664" w:rsidRDefault="009674C0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4">
              <w:rPr>
                <w:rFonts w:ascii="Times New Roman" w:hAnsi="Times New Roman" w:cs="Times New Roman"/>
                <w:b/>
                <w:sz w:val="28"/>
                <w:szCs w:val="28"/>
              </w:rPr>
              <w:t>Дії учасників</w:t>
            </w:r>
          </w:p>
        </w:tc>
      </w:tr>
      <w:tr w:rsidR="009674C0" w:rsidRPr="00E95A2A" w:rsidTr="000F0236">
        <w:trPr>
          <w:trHeight w:val="26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A77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80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236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380664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Допомагає учасникам проекту познайомитися між собою на форумі сайту.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бажанням, коротко інформують про себе та свої очікування від участі в проекті. </w:t>
            </w:r>
          </w:p>
        </w:tc>
      </w:tr>
      <w:tr w:rsidR="009674C0" w:rsidRPr="00E95A2A" w:rsidTr="000F0236">
        <w:trPr>
          <w:trHeight w:val="699"/>
        </w:trPr>
        <w:tc>
          <w:tcPr>
            <w:tcW w:w="817" w:type="dxa"/>
            <w:vMerge/>
            <w:shd w:val="clear" w:color="auto" w:fill="auto"/>
            <w:textDirection w:val="btLr"/>
          </w:tcPr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DE56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Обговорює з учасниками тему проекту та можливі шляхи </w:t>
            </w:r>
            <w:r w:rsidR="00DE5679">
              <w:rPr>
                <w:rFonts w:ascii="Times New Roman" w:hAnsi="Times New Roman" w:cs="Times New Roman"/>
                <w:i/>
                <w:sz w:val="28"/>
                <w:szCs w:val="28"/>
              </w:rPr>
              <w:t>його</w:t>
            </w: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реалізації. 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Під час обговорення, висловлюють свої пропозиції.</w:t>
            </w:r>
          </w:p>
        </w:tc>
      </w:tr>
      <w:tr w:rsidR="009674C0" w:rsidRPr="00E95A2A" w:rsidTr="000F0236">
        <w:trPr>
          <w:trHeight w:val="549"/>
        </w:trPr>
        <w:tc>
          <w:tcPr>
            <w:tcW w:w="817" w:type="dxa"/>
            <w:vMerge/>
            <w:shd w:val="clear" w:color="auto" w:fill="auto"/>
            <w:textDirection w:val="btLr"/>
          </w:tcPr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Пропонує учасникам групи знайти необхідну інформацію яка допоможе успішно реалізувати проект або рекомендує ознайомитися з обраним модератором списком джерел по темі (книга, стаття, відео, візуальні матеріали тощо).</w:t>
            </w:r>
          </w:p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Стимулює обговорення нової інформації.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Здійснюють пошук джерел, ознайомлюються з рекомендованими матеріалами. </w:t>
            </w:r>
          </w:p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74C0" w:rsidRPr="00E95A2A" w:rsidTr="000F0236">
        <w:trPr>
          <w:trHeight w:val="26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A77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80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236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</w:t>
            </w: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380664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Створює можливості для обміну інформацією, враженнями від виконання поставленого вище завдання, сприяє критичному аналізу отриманої інформації, роз’яснює незрозумілі моменти, демонструє альтернативні позиції тощо.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Діляться досвідом і враженнями від виконаної роботи.</w:t>
            </w:r>
          </w:p>
        </w:tc>
      </w:tr>
      <w:tr w:rsidR="009674C0" w:rsidRPr="00E95A2A" w:rsidTr="000F0236">
        <w:trPr>
          <w:trHeight w:val="269"/>
        </w:trPr>
        <w:tc>
          <w:tcPr>
            <w:tcW w:w="817" w:type="dxa"/>
            <w:vMerge/>
            <w:shd w:val="clear" w:color="auto" w:fill="auto"/>
            <w:textDirection w:val="btLr"/>
          </w:tcPr>
          <w:p w:rsidR="009674C0" w:rsidRPr="00112697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основі</w:t>
            </w:r>
            <w:proofErr w:type="spellEnd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набутого</w:t>
            </w:r>
            <w:proofErr w:type="spellEnd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досві</w:t>
            </w:r>
            <w:proofErr w:type="gramStart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ду</w:t>
            </w:r>
            <w:proofErr w:type="spellEnd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та</w:t>
            </w:r>
            <w:proofErr w:type="gramEnd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обговорення</w:t>
            </w:r>
            <w:proofErr w:type="spellEnd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визначає разом з учнями оптимальні шляхи </w:t>
            </w:r>
            <w:r w:rsidR="000F0236">
              <w:rPr>
                <w:rFonts w:ascii="Times New Roman" w:hAnsi="Times New Roman" w:cs="Times New Roman"/>
                <w:i/>
                <w:sz w:val="28"/>
                <w:szCs w:val="28"/>
              </w:rPr>
              <w:t>реалізації проекту</w:t>
            </w: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674C0" w:rsidRPr="009674C0" w:rsidRDefault="000F0236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Ділить</w:t>
            </w:r>
            <w:r w:rsidR="009674C0"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учасників на пари чи групи, котрі досліджуватимуть окремий аспект поставленої проблеми.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Висловлюють свої думки, питання чи уточнення щодо порушеної тематики, вносять ідеї та пропозиції щодо кращої реалізації задуму.</w:t>
            </w:r>
          </w:p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Учасники виконують поставлені завдання, координуючи свої дії між собою та з модератором.</w:t>
            </w:r>
          </w:p>
        </w:tc>
      </w:tr>
      <w:tr w:rsidR="009674C0" w:rsidRPr="00E95A2A" w:rsidTr="000F0236">
        <w:trPr>
          <w:trHeight w:val="26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8A77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8066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F023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реалізація</w:t>
            </w: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380664" w:rsidRDefault="009674C0" w:rsidP="00702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Систематизує та а</w:t>
            </w:r>
            <w:r w:rsidR="00F56FCF">
              <w:rPr>
                <w:rFonts w:ascii="Times New Roman" w:hAnsi="Times New Roman" w:cs="Times New Roman"/>
                <w:i/>
                <w:sz w:val="28"/>
                <w:szCs w:val="28"/>
              </w:rPr>
              <w:t>налізує внески кожного учасника/</w:t>
            </w: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групи. Підводить підсумки практичного завдання, стимулює учасників до узагальнення отриманих результатів, їхнього обговорення та обміну досвідом.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Надсилають кожен свою частину виконаної роботи. Діляться враженнями, виділяючи позитивні і негативні моменти практичного завдання, обговорюють свої здобутки та труднощі.</w:t>
            </w:r>
          </w:p>
        </w:tc>
      </w:tr>
      <w:tr w:rsidR="009674C0" w:rsidRPr="00E95A2A" w:rsidTr="000F0236">
        <w:trPr>
          <w:trHeight w:val="269"/>
        </w:trPr>
        <w:tc>
          <w:tcPr>
            <w:tcW w:w="817" w:type="dxa"/>
            <w:vMerge/>
            <w:shd w:val="clear" w:color="auto" w:fill="auto"/>
          </w:tcPr>
          <w:p w:rsidR="009674C0" w:rsidRPr="00E95A2A" w:rsidRDefault="009674C0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Дає завдання для визначення способів і форм інтеграції кожного окремого внеску в єдине </w:t>
            </w: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ціле.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Шукають і пропонують оптимальні шляхи і варіанти інтеграції кожного окремого </w:t>
            </w: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внеску в єдине ціле.</w:t>
            </w:r>
          </w:p>
        </w:tc>
      </w:tr>
      <w:tr w:rsidR="009674C0" w:rsidRPr="00E95A2A" w:rsidTr="000F0236">
        <w:trPr>
          <w:trHeight w:val="26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8A77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8066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F023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380664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Організовує обмін думками та вибір оптимального шляху підготовки та представлення продукту проекту.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Учасники пропонують варіанти оформлення та презентації продукту проекту.</w:t>
            </w:r>
          </w:p>
        </w:tc>
      </w:tr>
      <w:tr w:rsidR="009674C0" w:rsidRPr="00E95A2A" w:rsidTr="000F0236">
        <w:trPr>
          <w:trHeight w:val="269"/>
        </w:trPr>
        <w:tc>
          <w:tcPr>
            <w:tcW w:w="817" w:type="dxa"/>
            <w:vMerge/>
            <w:shd w:val="clear" w:color="auto" w:fill="auto"/>
            <w:textDirection w:val="btLr"/>
          </w:tcPr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Пропонує </w:t>
            </w:r>
            <w:r w:rsidR="002D6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окремим </w:t>
            </w:r>
            <w:r w:rsidR="00CD6549">
              <w:rPr>
                <w:rFonts w:ascii="Times New Roman" w:hAnsi="Times New Roman" w:cs="Times New Roman"/>
                <w:i/>
                <w:sz w:val="28"/>
                <w:szCs w:val="28"/>
              </w:rPr>
              <w:t>учасникам/</w:t>
            </w: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міні-групі підготувати продукт проекту до публікації або ж сам долучається до цієї роботи.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CD6549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Під керівництвом модератора чи </w:t>
            </w:r>
            <w:r w:rsidR="009674C0"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самостійно створюють спільний продукт.</w:t>
            </w:r>
          </w:p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Оприлюднюють результати роботи та просувають його через </w:t>
            </w:r>
            <w:proofErr w:type="spellStart"/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Інтернет-ресурси</w:t>
            </w:r>
            <w:proofErr w:type="spellEnd"/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 іншими шляхами.</w:t>
            </w:r>
          </w:p>
        </w:tc>
      </w:tr>
      <w:tr w:rsidR="009674C0" w:rsidRPr="00E95A2A" w:rsidTr="000F0236">
        <w:trPr>
          <w:cantSplit/>
          <w:trHeight w:val="113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A77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80664">
              <w:rPr>
                <w:rFonts w:ascii="Times New Roman" w:hAnsi="Times New Roman" w:cs="Times New Roman"/>
                <w:b/>
                <w:sz w:val="28"/>
                <w:szCs w:val="28"/>
              </w:rPr>
              <w:t> Рефлексія</w:t>
            </w: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C0" w:rsidRPr="00380664" w:rsidRDefault="009674C0" w:rsidP="007020B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Організовує рефлексію. Задає питання:</w:t>
            </w:r>
          </w:p>
          <w:p w:rsidR="009674C0" w:rsidRPr="00C25B92" w:rsidRDefault="009674C0" w:rsidP="00C25B9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B92">
              <w:rPr>
                <w:rFonts w:ascii="Times New Roman" w:hAnsi="Times New Roman" w:cs="Times New Roman"/>
                <w:i/>
                <w:sz w:val="28"/>
                <w:szCs w:val="28"/>
              </w:rPr>
              <w:t>Чого і як ми навчилися, яких умінь набули?</w:t>
            </w:r>
          </w:p>
          <w:p w:rsidR="009674C0" w:rsidRPr="00C25B92" w:rsidRDefault="009674C0" w:rsidP="00C25B9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B92">
              <w:rPr>
                <w:rFonts w:ascii="Times New Roman" w:hAnsi="Times New Roman" w:cs="Times New Roman"/>
                <w:i/>
                <w:sz w:val="28"/>
                <w:szCs w:val="28"/>
              </w:rPr>
              <w:t>Що можна було б зробити інакше?</w:t>
            </w:r>
          </w:p>
          <w:p w:rsidR="009674C0" w:rsidRPr="00C25B92" w:rsidRDefault="009674C0" w:rsidP="00C25B9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B92">
              <w:rPr>
                <w:rFonts w:ascii="Times New Roman" w:hAnsi="Times New Roman" w:cs="Times New Roman"/>
                <w:i/>
                <w:sz w:val="28"/>
                <w:szCs w:val="28"/>
              </w:rPr>
              <w:t>Які переваги надає групова співпраця?</w:t>
            </w:r>
          </w:p>
          <w:p w:rsidR="009674C0" w:rsidRPr="00C25B92" w:rsidRDefault="009674C0" w:rsidP="00C25B9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B92">
              <w:rPr>
                <w:rFonts w:ascii="Times New Roman" w:hAnsi="Times New Roman" w:cs="Times New Roman"/>
                <w:i/>
                <w:sz w:val="28"/>
                <w:szCs w:val="28"/>
              </w:rPr>
              <w:t>Чи були недоліки роботи в групах? Якщо так, то які?</w:t>
            </w:r>
          </w:p>
          <w:p w:rsidR="009674C0" w:rsidRPr="00C25B92" w:rsidRDefault="009674C0" w:rsidP="00C25B92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B92">
              <w:rPr>
                <w:rFonts w:ascii="Times New Roman" w:hAnsi="Times New Roman" w:cs="Times New Roman"/>
                <w:i/>
                <w:sz w:val="28"/>
                <w:szCs w:val="28"/>
              </w:rPr>
              <w:t>Що вдалося найкраще?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Ознайомлюються з публічною реакцією на продукт їхньої діяльності, обговорюють її.</w:t>
            </w:r>
          </w:p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hAnsi="Times New Roman" w:cs="Times New Roman"/>
                <w:i/>
                <w:sz w:val="28"/>
                <w:szCs w:val="28"/>
              </w:rPr>
              <w:t>Дискутують щодо позитивних моментів і труднощів, які виникали у ході творчої роботи та презентації результатів.</w:t>
            </w:r>
          </w:p>
        </w:tc>
      </w:tr>
      <w:tr w:rsidR="009674C0" w:rsidRPr="00E95A2A" w:rsidTr="000F0236">
        <w:trPr>
          <w:cantSplit/>
          <w:trHeight w:val="915"/>
        </w:trPr>
        <w:tc>
          <w:tcPr>
            <w:tcW w:w="817" w:type="dxa"/>
            <w:vMerge/>
            <w:shd w:val="clear" w:color="auto" w:fill="auto"/>
            <w:textDirection w:val="btLr"/>
          </w:tcPr>
          <w:p w:rsidR="009674C0" w:rsidRPr="00E95A2A" w:rsidRDefault="009674C0" w:rsidP="007020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Подає</w:t>
            </w:r>
            <w:proofErr w:type="spellEnd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адміністратору</w:t>
            </w:r>
            <w:proofErr w:type="spellEnd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списки для </w:t>
            </w:r>
            <w:proofErr w:type="spellStart"/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надсилан</w:t>
            </w:r>
            <w:r w:rsidR="00C25B9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ня</w:t>
            </w:r>
            <w:proofErr w:type="spellEnd"/>
            <w:r w:rsidR="00C25B9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5B9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дипломів</w:t>
            </w:r>
            <w:proofErr w:type="spellEnd"/>
            <w:r w:rsidR="00C25B9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5B9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учасникам</w:t>
            </w:r>
            <w:proofErr w:type="spellEnd"/>
            <w:r w:rsidR="00C25B9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проекту</w:t>
            </w:r>
            <w:r w:rsidRPr="009674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9674C0" w:rsidRPr="009674C0" w:rsidRDefault="009674C0" w:rsidP="00702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674C0" w:rsidRPr="00E95A2A" w:rsidRDefault="009674C0" w:rsidP="009674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74C0" w:rsidRPr="00380664" w:rsidRDefault="009674C0" w:rsidP="009674C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80664">
        <w:rPr>
          <w:rFonts w:ascii="Times New Roman" w:hAnsi="Times New Roman" w:cs="Times New Roman"/>
          <w:i/>
          <w:sz w:val="28"/>
          <w:szCs w:val="28"/>
        </w:rPr>
        <w:t>*Всі етапи повинні супроводжуватися активною комунікацією / взаємодією учасників проекту з модератором і між собою.</w:t>
      </w:r>
    </w:p>
    <w:p w:rsidR="009674C0" w:rsidRPr="00380664" w:rsidRDefault="009674C0" w:rsidP="009674C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80664">
        <w:rPr>
          <w:rFonts w:ascii="Times New Roman" w:hAnsi="Times New Roman" w:cs="Times New Roman"/>
          <w:i/>
          <w:sz w:val="28"/>
          <w:szCs w:val="28"/>
        </w:rPr>
        <w:t>**Кожен етап може містити різну кількість занять та повинен забезпечувати логічність викладу та поступовість засвоєння матеріалу.</w:t>
      </w:r>
    </w:p>
    <w:p w:rsidR="009674C0" w:rsidRDefault="009674C0" w:rsidP="009674C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80664">
        <w:rPr>
          <w:rFonts w:ascii="Times New Roman" w:hAnsi="Times New Roman" w:cs="Times New Roman"/>
          <w:i/>
          <w:sz w:val="28"/>
          <w:szCs w:val="28"/>
        </w:rPr>
        <w:t>***Основним показником успішності проекту є рівень активності та самостійності кожного учасника.</w:t>
      </w:r>
    </w:p>
    <w:p w:rsidR="009F2B21" w:rsidRDefault="009F2B21" w:rsidP="001E1B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4C0" w:rsidRDefault="009674C0" w:rsidP="001E1B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4C0" w:rsidRDefault="009674C0" w:rsidP="001E1B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4C0" w:rsidRDefault="009674C0" w:rsidP="001E1B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798" w:rsidRDefault="00E82798" w:rsidP="003028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2798" w:rsidSect="009E42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16" w:rsidRDefault="008E7416" w:rsidP="009E4282">
      <w:pPr>
        <w:spacing w:after="0" w:line="240" w:lineRule="auto"/>
      </w:pPr>
      <w:r>
        <w:separator/>
      </w:r>
    </w:p>
  </w:endnote>
  <w:endnote w:type="continuationSeparator" w:id="0">
    <w:p w:rsidR="008E7416" w:rsidRDefault="008E7416" w:rsidP="009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84797"/>
      <w:docPartObj>
        <w:docPartGallery w:val="Page Numbers (Bottom of Page)"/>
        <w:docPartUnique/>
      </w:docPartObj>
    </w:sdtPr>
    <w:sdtContent>
      <w:p w:rsidR="004853DB" w:rsidRDefault="00D807FE">
        <w:pPr>
          <w:pStyle w:val="aa"/>
          <w:jc w:val="center"/>
        </w:pPr>
        <w:fldSimple w:instr=" PAGE   \* MERGEFORMAT ">
          <w:r w:rsidR="006913D3">
            <w:rPr>
              <w:noProof/>
            </w:rPr>
            <w:t>2</w:t>
          </w:r>
        </w:fldSimple>
      </w:p>
    </w:sdtContent>
  </w:sdt>
  <w:p w:rsidR="004853DB" w:rsidRDefault="00485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16" w:rsidRDefault="008E7416" w:rsidP="009E4282">
      <w:pPr>
        <w:spacing w:after="0" w:line="240" w:lineRule="auto"/>
      </w:pPr>
      <w:r>
        <w:separator/>
      </w:r>
    </w:p>
  </w:footnote>
  <w:footnote w:type="continuationSeparator" w:id="0">
    <w:p w:rsidR="008E7416" w:rsidRDefault="008E7416" w:rsidP="009E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2FA"/>
    <w:multiLevelType w:val="hybridMultilevel"/>
    <w:tmpl w:val="9E664E56"/>
    <w:lvl w:ilvl="0" w:tplc="B442E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076A"/>
    <w:multiLevelType w:val="hybridMultilevel"/>
    <w:tmpl w:val="8B526674"/>
    <w:lvl w:ilvl="0" w:tplc="D890CE80">
      <w:start w:val="6"/>
      <w:numFmt w:val="bullet"/>
      <w:lvlText w:val="-"/>
      <w:lvlJc w:val="left"/>
      <w:pPr>
        <w:ind w:left="12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1719563B"/>
    <w:multiLevelType w:val="hybridMultilevel"/>
    <w:tmpl w:val="C3F40D04"/>
    <w:lvl w:ilvl="0" w:tplc="1D605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E46954"/>
    <w:multiLevelType w:val="hybridMultilevel"/>
    <w:tmpl w:val="EE828EF6"/>
    <w:lvl w:ilvl="0" w:tplc="51BAAD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3A398C"/>
    <w:multiLevelType w:val="hybridMultilevel"/>
    <w:tmpl w:val="A3B60FFC"/>
    <w:lvl w:ilvl="0" w:tplc="42FAF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29"/>
    <w:rsid w:val="0003452F"/>
    <w:rsid w:val="00036117"/>
    <w:rsid w:val="0003660F"/>
    <w:rsid w:val="00064738"/>
    <w:rsid w:val="00073590"/>
    <w:rsid w:val="000C5DDF"/>
    <w:rsid w:val="000E7693"/>
    <w:rsid w:val="000F0236"/>
    <w:rsid w:val="00112697"/>
    <w:rsid w:val="00115C2C"/>
    <w:rsid w:val="0015275A"/>
    <w:rsid w:val="001534C1"/>
    <w:rsid w:val="001554E1"/>
    <w:rsid w:val="001E1B5B"/>
    <w:rsid w:val="001E60B9"/>
    <w:rsid w:val="002566CF"/>
    <w:rsid w:val="00264A02"/>
    <w:rsid w:val="00274CB6"/>
    <w:rsid w:val="00287AC1"/>
    <w:rsid w:val="00292306"/>
    <w:rsid w:val="002B019D"/>
    <w:rsid w:val="002D67B1"/>
    <w:rsid w:val="00302818"/>
    <w:rsid w:val="00380447"/>
    <w:rsid w:val="00380664"/>
    <w:rsid w:val="00382883"/>
    <w:rsid w:val="004109C1"/>
    <w:rsid w:val="004539E9"/>
    <w:rsid w:val="00455C21"/>
    <w:rsid w:val="004853DB"/>
    <w:rsid w:val="004A15E3"/>
    <w:rsid w:val="004A1C9A"/>
    <w:rsid w:val="004A1F7E"/>
    <w:rsid w:val="004B642C"/>
    <w:rsid w:val="004C4656"/>
    <w:rsid w:val="004D41F8"/>
    <w:rsid w:val="004D48B7"/>
    <w:rsid w:val="004F125D"/>
    <w:rsid w:val="004F3339"/>
    <w:rsid w:val="00536364"/>
    <w:rsid w:val="005C4D76"/>
    <w:rsid w:val="005D2343"/>
    <w:rsid w:val="005E162A"/>
    <w:rsid w:val="005F09A6"/>
    <w:rsid w:val="00607735"/>
    <w:rsid w:val="00633030"/>
    <w:rsid w:val="00660C54"/>
    <w:rsid w:val="006913D3"/>
    <w:rsid w:val="006E5240"/>
    <w:rsid w:val="00704F3F"/>
    <w:rsid w:val="007071A6"/>
    <w:rsid w:val="00707644"/>
    <w:rsid w:val="007219EB"/>
    <w:rsid w:val="00787564"/>
    <w:rsid w:val="007E08CA"/>
    <w:rsid w:val="007F73D7"/>
    <w:rsid w:val="00844CC1"/>
    <w:rsid w:val="008965F8"/>
    <w:rsid w:val="008A77E0"/>
    <w:rsid w:val="008E7416"/>
    <w:rsid w:val="008F0406"/>
    <w:rsid w:val="008F5FFC"/>
    <w:rsid w:val="0090656A"/>
    <w:rsid w:val="00915F49"/>
    <w:rsid w:val="009674C0"/>
    <w:rsid w:val="00980580"/>
    <w:rsid w:val="009A3D5D"/>
    <w:rsid w:val="009D546C"/>
    <w:rsid w:val="009E23E8"/>
    <w:rsid w:val="009E4282"/>
    <w:rsid w:val="009F2B21"/>
    <w:rsid w:val="00A45B14"/>
    <w:rsid w:val="00A557F9"/>
    <w:rsid w:val="00A836F9"/>
    <w:rsid w:val="00A84312"/>
    <w:rsid w:val="00A90620"/>
    <w:rsid w:val="00AA4F5A"/>
    <w:rsid w:val="00B45521"/>
    <w:rsid w:val="00B7413E"/>
    <w:rsid w:val="00B8261E"/>
    <w:rsid w:val="00B97B80"/>
    <w:rsid w:val="00BA5584"/>
    <w:rsid w:val="00BB25F4"/>
    <w:rsid w:val="00BB3346"/>
    <w:rsid w:val="00BC1329"/>
    <w:rsid w:val="00BC4C05"/>
    <w:rsid w:val="00BF5316"/>
    <w:rsid w:val="00C178C3"/>
    <w:rsid w:val="00C25B92"/>
    <w:rsid w:val="00C30C3A"/>
    <w:rsid w:val="00C52E57"/>
    <w:rsid w:val="00CD4975"/>
    <w:rsid w:val="00CD6549"/>
    <w:rsid w:val="00CF5F89"/>
    <w:rsid w:val="00D807FE"/>
    <w:rsid w:val="00DC5103"/>
    <w:rsid w:val="00DE5679"/>
    <w:rsid w:val="00E238F1"/>
    <w:rsid w:val="00E82798"/>
    <w:rsid w:val="00E95A2A"/>
    <w:rsid w:val="00EA5E3B"/>
    <w:rsid w:val="00EF2634"/>
    <w:rsid w:val="00F56FCF"/>
    <w:rsid w:val="00F6106A"/>
    <w:rsid w:val="00F62815"/>
    <w:rsid w:val="00F8042F"/>
    <w:rsid w:val="00FA65D2"/>
    <w:rsid w:val="00FB0F0C"/>
    <w:rsid w:val="00F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815"/>
    <w:rPr>
      <w:rFonts w:cs="Times New Roman"/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7076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076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5">
    <w:name w:val="Strong"/>
    <w:qFormat/>
    <w:rsid w:val="00707644"/>
    <w:rPr>
      <w:rFonts w:cs="Times New Roman"/>
      <w:b/>
      <w:bCs/>
    </w:rPr>
  </w:style>
  <w:style w:type="table" w:styleId="a6">
    <w:name w:val="Table Grid"/>
    <w:basedOn w:val="a1"/>
    <w:uiPriority w:val="39"/>
    <w:rsid w:val="0015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452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4282"/>
  </w:style>
  <w:style w:type="paragraph" w:styleId="aa">
    <w:name w:val="footer"/>
    <w:basedOn w:val="a"/>
    <w:link w:val="ab"/>
    <w:uiPriority w:val="99"/>
    <w:unhideWhenUsed/>
    <w:rsid w:val="009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282"/>
  </w:style>
  <w:style w:type="paragraph" w:styleId="ac">
    <w:name w:val="Balloon Text"/>
    <w:basedOn w:val="a"/>
    <w:link w:val="ad"/>
    <w:uiPriority w:val="99"/>
    <w:semiHidden/>
    <w:unhideWhenUsed/>
    <w:rsid w:val="00B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yn@novadoba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5C508-9CAB-4A16-BA59-9D39829E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</cp:lastModifiedBy>
  <cp:revision>47</cp:revision>
  <dcterms:created xsi:type="dcterms:W3CDTF">2016-04-05T07:49:00Z</dcterms:created>
  <dcterms:modified xsi:type="dcterms:W3CDTF">2016-05-11T04:33:00Z</dcterms:modified>
</cp:coreProperties>
</file>